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EC1" w:rsidRDefault="00266EB5" w:rsidP="00FD45BE">
      <w:pPr>
        <w:overflowPunct w:val="0"/>
        <w:autoSpaceDE w:val="0"/>
        <w:autoSpaceDN w:val="0"/>
        <w:spacing w:after="60"/>
        <w:textAlignment w:val="baseline"/>
        <w:rPr>
          <w:rFonts w:eastAsia="Times New Roman" w:cs="Times New Roman"/>
          <w:b/>
          <w:color w:val="00000A"/>
          <w:kern w:val="3"/>
          <w:sz w:val="28"/>
          <w:szCs w:val="22"/>
          <w:lang w:eastAsia="ru-RU" w:bidi="ar-SA"/>
        </w:rPr>
      </w:pPr>
      <w:r w:rsidRPr="00266EB5"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</w:rPr>
        <w:object w:dxaOrig="7140" w:dyaOrig="101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8.8pt;height:746.4pt" o:ole="">
            <v:imagedata r:id="rId8" o:title=""/>
          </v:shape>
          <o:OLEObject Type="Embed" ProgID="AcroExch.Document.11" ShapeID="_x0000_i1025" DrawAspect="Content" ObjectID="_1825073053" r:id="rId9"/>
        </w:object>
      </w:r>
    </w:p>
    <w:p w:rsidR="002B776E" w:rsidRPr="002B776E" w:rsidRDefault="002B776E" w:rsidP="002B776E">
      <w:pPr>
        <w:overflowPunct w:val="0"/>
        <w:autoSpaceDE w:val="0"/>
        <w:autoSpaceDN w:val="0"/>
        <w:spacing w:after="60"/>
        <w:jc w:val="center"/>
        <w:textAlignment w:val="baseline"/>
        <w:rPr>
          <w:rFonts w:eastAsia="Times New Roman" w:cs="Times New Roman"/>
          <w:b/>
          <w:color w:val="00000A"/>
          <w:kern w:val="3"/>
          <w:sz w:val="28"/>
          <w:szCs w:val="22"/>
          <w:lang w:eastAsia="ru-RU" w:bidi="ar-SA"/>
        </w:rPr>
      </w:pPr>
      <w:r w:rsidRPr="002B776E">
        <w:rPr>
          <w:rFonts w:eastAsia="Times New Roman" w:cs="Times New Roman"/>
          <w:b/>
          <w:color w:val="00000A"/>
          <w:kern w:val="3"/>
          <w:sz w:val="28"/>
          <w:szCs w:val="22"/>
          <w:lang w:eastAsia="ru-RU" w:bidi="ar-SA"/>
        </w:rPr>
        <w:t>Оглавление</w:t>
      </w:r>
    </w:p>
    <w:p w:rsidR="002B776E" w:rsidRPr="002B776E" w:rsidRDefault="002B776E" w:rsidP="002B776E">
      <w:pPr>
        <w:overflowPunct w:val="0"/>
        <w:autoSpaceDE w:val="0"/>
        <w:autoSpaceDN w:val="0"/>
        <w:spacing w:after="60"/>
        <w:jc w:val="center"/>
        <w:textAlignment w:val="baseline"/>
        <w:rPr>
          <w:rFonts w:eastAsia="Times New Roman" w:cs="Times New Roman"/>
          <w:color w:val="000000"/>
          <w:kern w:val="3"/>
          <w:sz w:val="28"/>
          <w:szCs w:val="22"/>
          <w:lang w:eastAsia="ru-RU" w:bidi="ar-SA"/>
        </w:rPr>
      </w:pPr>
    </w:p>
    <w:p w:rsidR="002B776E" w:rsidRPr="002B776E" w:rsidRDefault="002B776E" w:rsidP="002B776E">
      <w:pPr>
        <w:overflowPunct w:val="0"/>
        <w:autoSpaceDE w:val="0"/>
        <w:autoSpaceDN w:val="0"/>
        <w:spacing w:after="64"/>
        <w:ind w:left="255" w:right="-15" w:hanging="10"/>
        <w:textAlignment w:val="baseline"/>
        <w:rPr>
          <w:rFonts w:ascii="Calibri" w:eastAsia="Times New Roman" w:hAnsi="Calibri" w:cs="Times New Roman"/>
          <w:kern w:val="3"/>
          <w:sz w:val="22"/>
          <w:szCs w:val="22"/>
          <w:lang w:eastAsia="ru-RU" w:bidi="ar-SA"/>
        </w:rPr>
      </w:pPr>
      <w:r w:rsidRPr="002B776E">
        <w:rPr>
          <w:rFonts w:eastAsia="Times New Roman" w:cs="Times New Roman"/>
          <w:b/>
          <w:color w:val="00000A"/>
          <w:kern w:val="3"/>
          <w:sz w:val="28"/>
          <w:szCs w:val="22"/>
          <w:lang w:eastAsia="ru-RU" w:bidi="ar-SA"/>
        </w:rPr>
        <w:t>Раздел № 1. Комплекс основных характеристик образования</w:t>
      </w:r>
    </w:p>
    <w:p w:rsidR="002B776E" w:rsidRPr="002B776E" w:rsidRDefault="002B776E" w:rsidP="002B776E">
      <w:pPr>
        <w:numPr>
          <w:ilvl w:val="0"/>
          <w:numId w:val="22"/>
        </w:numPr>
        <w:overflowPunct w:val="0"/>
        <w:autoSpaceDE w:val="0"/>
        <w:autoSpaceDN w:val="0"/>
        <w:spacing w:after="65" w:line="228" w:lineRule="auto"/>
        <w:jc w:val="both"/>
        <w:textAlignment w:val="baseline"/>
        <w:rPr>
          <w:rFonts w:ascii="Calibri" w:eastAsia="Times New Roman" w:hAnsi="Calibri" w:cs="Times New Roman"/>
          <w:kern w:val="3"/>
          <w:sz w:val="22"/>
          <w:szCs w:val="22"/>
          <w:lang w:eastAsia="ru-RU" w:bidi="ar-SA"/>
        </w:rPr>
      </w:pPr>
      <w:r w:rsidRPr="002B776E">
        <w:rPr>
          <w:rFonts w:eastAsia="Times New Roman" w:cs="Times New Roman"/>
          <w:color w:val="00000A"/>
          <w:kern w:val="3"/>
          <w:sz w:val="28"/>
          <w:szCs w:val="22"/>
          <w:lang w:eastAsia="ru-RU" w:bidi="ar-SA"/>
        </w:rPr>
        <w:t xml:space="preserve">Пояснительная записка. </w:t>
      </w:r>
    </w:p>
    <w:p w:rsidR="002B776E" w:rsidRPr="002B776E" w:rsidRDefault="002B776E" w:rsidP="002B776E">
      <w:pPr>
        <w:numPr>
          <w:ilvl w:val="0"/>
          <w:numId w:val="22"/>
        </w:numPr>
        <w:overflowPunct w:val="0"/>
        <w:autoSpaceDE w:val="0"/>
        <w:autoSpaceDN w:val="0"/>
        <w:spacing w:after="65" w:line="228" w:lineRule="auto"/>
        <w:jc w:val="both"/>
        <w:textAlignment w:val="baseline"/>
        <w:rPr>
          <w:rFonts w:ascii="Calibri" w:eastAsia="Times New Roman" w:hAnsi="Calibri" w:cs="Times New Roman"/>
          <w:kern w:val="3"/>
          <w:sz w:val="22"/>
          <w:szCs w:val="22"/>
          <w:lang w:eastAsia="ru-RU" w:bidi="ar-SA"/>
        </w:rPr>
      </w:pPr>
      <w:r w:rsidRPr="002B776E">
        <w:rPr>
          <w:rFonts w:eastAsia="Times New Roman" w:cs="Times New Roman"/>
          <w:color w:val="00000A"/>
          <w:kern w:val="3"/>
          <w:sz w:val="28"/>
          <w:szCs w:val="22"/>
          <w:lang w:eastAsia="ru-RU" w:bidi="ar-SA"/>
        </w:rPr>
        <w:t>Цель и задачи программы.</w:t>
      </w:r>
    </w:p>
    <w:p w:rsidR="002B776E" w:rsidRPr="002B776E" w:rsidRDefault="002B776E" w:rsidP="002B776E">
      <w:pPr>
        <w:numPr>
          <w:ilvl w:val="0"/>
          <w:numId w:val="22"/>
        </w:numPr>
        <w:overflowPunct w:val="0"/>
        <w:autoSpaceDE w:val="0"/>
        <w:autoSpaceDN w:val="0"/>
        <w:spacing w:after="65" w:line="228" w:lineRule="auto"/>
        <w:jc w:val="both"/>
        <w:textAlignment w:val="baseline"/>
        <w:rPr>
          <w:rFonts w:ascii="Calibri" w:eastAsia="Times New Roman" w:hAnsi="Calibri" w:cs="Times New Roman"/>
          <w:kern w:val="3"/>
          <w:sz w:val="22"/>
          <w:szCs w:val="22"/>
          <w:lang w:eastAsia="ru-RU" w:bidi="ar-SA"/>
        </w:rPr>
      </w:pPr>
      <w:r w:rsidRPr="002B776E">
        <w:rPr>
          <w:rFonts w:eastAsia="Times New Roman" w:cs="Times New Roman"/>
          <w:color w:val="00000A"/>
          <w:kern w:val="3"/>
          <w:sz w:val="28"/>
          <w:szCs w:val="22"/>
          <w:lang w:eastAsia="ru-RU" w:bidi="ar-SA"/>
        </w:rPr>
        <w:t>Содержание программы: учебный план, содержание учебного плана.</w:t>
      </w:r>
    </w:p>
    <w:p w:rsidR="002B776E" w:rsidRPr="002B776E" w:rsidRDefault="002B776E" w:rsidP="002B776E">
      <w:pPr>
        <w:numPr>
          <w:ilvl w:val="0"/>
          <w:numId w:val="22"/>
        </w:numPr>
        <w:overflowPunct w:val="0"/>
        <w:autoSpaceDE w:val="0"/>
        <w:autoSpaceDN w:val="0"/>
        <w:spacing w:after="65" w:line="228" w:lineRule="auto"/>
        <w:jc w:val="both"/>
        <w:textAlignment w:val="baseline"/>
        <w:rPr>
          <w:rFonts w:ascii="Calibri" w:eastAsia="Times New Roman" w:hAnsi="Calibri" w:cs="Times New Roman"/>
          <w:kern w:val="3"/>
          <w:sz w:val="22"/>
          <w:szCs w:val="22"/>
          <w:lang w:eastAsia="ru-RU" w:bidi="ar-SA"/>
        </w:rPr>
      </w:pPr>
      <w:r w:rsidRPr="002B776E">
        <w:rPr>
          <w:rFonts w:eastAsia="Times New Roman" w:cs="Times New Roman"/>
          <w:color w:val="00000A"/>
          <w:kern w:val="3"/>
          <w:sz w:val="28"/>
          <w:szCs w:val="22"/>
          <w:lang w:eastAsia="ru-RU" w:bidi="ar-SA"/>
        </w:rPr>
        <w:t>Планируемые результаты.</w:t>
      </w:r>
    </w:p>
    <w:p w:rsidR="002B776E" w:rsidRPr="002B776E" w:rsidRDefault="002B776E" w:rsidP="002B776E">
      <w:pPr>
        <w:overflowPunct w:val="0"/>
        <w:autoSpaceDE w:val="0"/>
        <w:autoSpaceDN w:val="0"/>
        <w:spacing w:after="64"/>
        <w:ind w:left="255" w:right="-15" w:hanging="10"/>
        <w:textAlignment w:val="baseline"/>
        <w:rPr>
          <w:rFonts w:ascii="Calibri" w:eastAsia="Times New Roman" w:hAnsi="Calibri" w:cs="Times New Roman"/>
          <w:kern w:val="3"/>
          <w:sz w:val="22"/>
          <w:szCs w:val="22"/>
          <w:lang w:eastAsia="ru-RU" w:bidi="ar-SA"/>
        </w:rPr>
      </w:pPr>
      <w:r w:rsidRPr="002B776E">
        <w:rPr>
          <w:rFonts w:eastAsia="Times New Roman" w:cs="Times New Roman"/>
          <w:b/>
          <w:color w:val="00000A"/>
          <w:kern w:val="3"/>
          <w:sz w:val="28"/>
          <w:szCs w:val="22"/>
          <w:lang w:eastAsia="ru-RU" w:bidi="ar-SA"/>
        </w:rPr>
        <w:t xml:space="preserve">Раздел № 2. Комплекс организационно-педагогических условий </w:t>
      </w:r>
    </w:p>
    <w:p w:rsidR="002B776E" w:rsidRPr="002B776E" w:rsidRDefault="002B776E" w:rsidP="002B776E">
      <w:pPr>
        <w:numPr>
          <w:ilvl w:val="0"/>
          <w:numId w:val="22"/>
        </w:numPr>
        <w:overflowPunct w:val="0"/>
        <w:autoSpaceDE w:val="0"/>
        <w:autoSpaceDN w:val="0"/>
        <w:spacing w:after="65" w:line="228" w:lineRule="auto"/>
        <w:jc w:val="both"/>
        <w:textAlignment w:val="baseline"/>
        <w:rPr>
          <w:rFonts w:ascii="Calibri" w:eastAsia="Times New Roman" w:hAnsi="Calibri" w:cs="Times New Roman"/>
          <w:kern w:val="3"/>
          <w:sz w:val="22"/>
          <w:szCs w:val="22"/>
          <w:lang w:eastAsia="ru-RU" w:bidi="ar-SA"/>
        </w:rPr>
      </w:pPr>
      <w:r w:rsidRPr="002B776E">
        <w:rPr>
          <w:rFonts w:eastAsia="Times New Roman" w:cs="Times New Roman"/>
          <w:color w:val="00000A"/>
          <w:kern w:val="3"/>
          <w:sz w:val="28"/>
          <w:szCs w:val="22"/>
          <w:lang w:eastAsia="ru-RU" w:bidi="ar-SA"/>
        </w:rPr>
        <w:t>Формы аттестации.</w:t>
      </w:r>
    </w:p>
    <w:p w:rsidR="002B776E" w:rsidRPr="002B776E" w:rsidRDefault="002B776E" w:rsidP="002B776E">
      <w:pPr>
        <w:numPr>
          <w:ilvl w:val="0"/>
          <w:numId w:val="22"/>
        </w:numPr>
        <w:overflowPunct w:val="0"/>
        <w:autoSpaceDE w:val="0"/>
        <w:autoSpaceDN w:val="0"/>
        <w:spacing w:after="65" w:line="228" w:lineRule="auto"/>
        <w:jc w:val="both"/>
        <w:textAlignment w:val="baseline"/>
        <w:rPr>
          <w:rFonts w:ascii="Calibri" w:eastAsia="Times New Roman" w:hAnsi="Calibri" w:cs="Times New Roman"/>
          <w:kern w:val="3"/>
          <w:sz w:val="22"/>
          <w:szCs w:val="22"/>
          <w:lang w:eastAsia="ru-RU" w:bidi="ar-SA"/>
        </w:rPr>
      </w:pPr>
      <w:r w:rsidRPr="002B776E">
        <w:rPr>
          <w:rFonts w:eastAsia="Times New Roman" w:cs="Times New Roman"/>
          <w:color w:val="00000A"/>
          <w:kern w:val="3"/>
          <w:sz w:val="28"/>
          <w:szCs w:val="22"/>
          <w:lang w:eastAsia="ru-RU" w:bidi="ar-SA"/>
        </w:rPr>
        <w:t>Оценочные материалы.</w:t>
      </w:r>
    </w:p>
    <w:p w:rsidR="002B776E" w:rsidRPr="002B776E" w:rsidRDefault="002B776E" w:rsidP="002B776E">
      <w:pPr>
        <w:numPr>
          <w:ilvl w:val="0"/>
          <w:numId w:val="22"/>
        </w:numPr>
        <w:overflowPunct w:val="0"/>
        <w:autoSpaceDE w:val="0"/>
        <w:autoSpaceDN w:val="0"/>
        <w:spacing w:after="65" w:line="228" w:lineRule="auto"/>
        <w:jc w:val="both"/>
        <w:textAlignment w:val="baseline"/>
        <w:rPr>
          <w:rFonts w:ascii="Calibri" w:eastAsia="Times New Roman" w:hAnsi="Calibri" w:cs="Times New Roman"/>
          <w:kern w:val="3"/>
          <w:sz w:val="22"/>
          <w:szCs w:val="22"/>
          <w:lang w:eastAsia="ru-RU" w:bidi="ar-SA"/>
        </w:rPr>
      </w:pPr>
      <w:r w:rsidRPr="002B776E">
        <w:rPr>
          <w:rFonts w:eastAsia="Times New Roman" w:cs="Times New Roman"/>
          <w:color w:val="00000A"/>
          <w:kern w:val="3"/>
          <w:sz w:val="28"/>
          <w:szCs w:val="22"/>
          <w:lang w:eastAsia="ru-RU" w:bidi="ar-SA"/>
        </w:rPr>
        <w:t>Условия реализации программы (материально-техническое, кадровое, информационное обеспечение).</w:t>
      </w:r>
    </w:p>
    <w:p w:rsidR="002B776E" w:rsidRPr="002B776E" w:rsidRDefault="002B776E" w:rsidP="002B776E">
      <w:pPr>
        <w:numPr>
          <w:ilvl w:val="0"/>
          <w:numId w:val="22"/>
        </w:numPr>
        <w:overflowPunct w:val="0"/>
        <w:autoSpaceDE w:val="0"/>
        <w:autoSpaceDN w:val="0"/>
        <w:spacing w:after="65" w:line="228" w:lineRule="auto"/>
        <w:jc w:val="both"/>
        <w:textAlignment w:val="baseline"/>
        <w:rPr>
          <w:rFonts w:ascii="Calibri" w:eastAsia="Times New Roman" w:hAnsi="Calibri" w:cs="Times New Roman"/>
          <w:kern w:val="3"/>
          <w:sz w:val="22"/>
          <w:szCs w:val="22"/>
          <w:lang w:eastAsia="ru-RU" w:bidi="ar-SA"/>
        </w:rPr>
      </w:pPr>
      <w:r w:rsidRPr="002B776E">
        <w:rPr>
          <w:rFonts w:eastAsia="Times New Roman" w:cs="Times New Roman"/>
          <w:color w:val="00000A"/>
          <w:kern w:val="3"/>
          <w:sz w:val="28"/>
          <w:szCs w:val="22"/>
          <w:lang w:eastAsia="ru-RU" w:bidi="ar-SA"/>
        </w:rPr>
        <w:t>Методические материалы.</w:t>
      </w:r>
    </w:p>
    <w:p w:rsidR="002B776E" w:rsidRPr="002B776E" w:rsidRDefault="002B776E" w:rsidP="002B776E">
      <w:pPr>
        <w:numPr>
          <w:ilvl w:val="0"/>
          <w:numId w:val="22"/>
        </w:numPr>
        <w:overflowPunct w:val="0"/>
        <w:autoSpaceDE w:val="0"/>
        <w:autoSpaceDN w:val="0"/>
        <w:spacing w:after="65" w:line="228" w:lineRule="auto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2"/>
          <w:lang w:eastAsia="ru-RU" w:bidi="ar-SA"/>
        </w:rPr>
      </w:pPr>
      <w:r w:rsidRPr="002B776E">
        <w:rPr>
          <w:rFonts w:eastAsia="Times New Roman" w:cs="Times New Roman"/>
          <w:color w:val="000000"/>
          <w:kern w:val="3"/>
          <w:sz w:val="28"/>
          <w:szCs w:val="22"/>
          <w:lang w:eastAsia="ru-RU" w:bidi="ar-SA"/>
        </w:rPr>
        <w:t>Рабочие программы учебных предметов, курсов, дисциплин (модулей).</w:t>
      </w:r>
    </w:p>
    <w:p w:rsidR="002B776E" w:rsidRPr="002B776E" w:rsidRDefault="002B776E" w:rsidP="002B776E">
      <w:pPr>
        <w:numPr>
          <w:ilvl w:val="0"/>
          <w:numId w:val="22"/>
        </w:numPr>
        <w:overflowPunct w:val="0"/>
        <w:autoSpaceDE w:val="0"/>
        <w:autoSpaceDN w:val="0"/>
        <w:spacing w:after="2" w:line="228" w:lineRule="auto"/>
        <w:jc w:val="both"/>
        <w:textAlignment w:val="baseline"/>
        <w:rPr>
          <w:rFonts w:ascii="Calibri" w:eastAsia="Times New Roman" w:hAnsi="Calibri" w:cs="Times New Roman"/>
          <w:kern w:val="3"/>
          <w:sz w:val="22"/>
          <w:szCs w:val="22"/>
          <w:lang w:eastAsia="ru-RU" w:bidi="ar-SA"/>
        </w:rPr>
      </w:pPr>
      <w:r w:rsidRPr="002B776E">
        <w:rPr>
          <w:rFonts w:eastAsia="Times New Roman" w:cs="Times New Roman"/>
          <w:color w:val="00000A"/>
          <w:kern w:val="3"/>
          <w:sz w:val="28"/>
          <w:szCs w:val="22"/>
          <w:lang w:eastAsia="ru-RU" w:bidi="ar-SA"/>
        </w:rPr>
        <w:t>Рабочая программа воспитания.</w:t>
      </w:r>
    </w:p>
    <w:p w:rsidR="002B776E" w:rsidRPr="002B776E" w:rsidRDefault="002B776E" w:rsidP="002B776E">
      <w:pPr>
        <w:numPr>
          <w:ilvl w:val="0"/>
          <w:numId w:val="22"/>
        </w:numPr>
        <w:overflowPunct w:val="0"/>
        <w:autoSpaceDE w:val="0"/>
        <w:autoSpaceDN w:val="0"/>
        <w:spacing w:after="2" w:line="228" w:lineRule="auto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2"/>
          <w:lang w:eastAsia="ru-RU" w:bidi="ar-SA"/>
        </w:rPr>
      </w:pPr>
      <w:r w:rsidRPr="002B776E">
        <w:rPr>
          <w:rFonts w:eastAsia="Times New Roman" w:cs="Times New Roman"/>
          <w:color w:val="000000"/>
          <w:kern w:val="3"/>
          <w:sz w:val="28"/>
          <w:szCs w:val="22"/>
          <w:lang w:eastAsia="ru-RU" w:bidi="ar-SA"/>
        </w:rPr>
        <w:t>Календарный план воспитательной работы.</w:t>
      </w:r>
    </w:p>
    <w:p w:rsidR="002B776E" w:rsidRPr="002B776E" w:rsidRDefault="002B776E" w:rsidP="002B776E">
      <w:pPr>
        <w:numPr>
          <w:ilvl w:val="0"/>
          <w:numId w:val="22"/>
        </w:numPr>
        <w:overflowPunct w:val="0"/>
        <w:autoSpaceDE w:val="0"/>
        <w:autoSpaceDN w:val="0"/>
        <w:spacing w:after="2" w:line="228" w:lineRule="auto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2"/>
          <w:lang w:eastAsia="ru-RU" w:bidi="ar-SA"/>
        </w:rPr>
      </w:pPr>
      <w:r w:rsidRPr="002B776E">
        <w:rPr>
          <w:rFonts w:eastAsia="Times New Roman" w:cs="Times New Roman"/>
          <w:color w:val="000000"/>
          <w:kern w:val="3"/>
          <w:sz w:val="28"/>
          <w:szCs w:val="22"/>
          <w:lang w:eastAsia="ru-RU" w:bidi="ar-SA"/>
        </w:rPr>
        <w:t>Календарный учебный график.</w:t>
      </w:r>
    </w:p>
    <w:p w:rsidR="002B776E" w:rsidRPr="002B776E" w:rsidRDefault="002B776E" w:rsidP="002B776E">
      <w:pPr>
        <w:numPr>
          <w:ilvl w:val="0"/>
          <w:numId w:val="22"/>
        </w:numPr>
        <w:overflowPunct w:val="0"/>
        <w:autoSpaceDE w:val="0"/>
        <w:autoSpaceDN w:val="0"/>
        <w:spacing w:after="2" w:line="228" w:lineRule="auto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2"/>
          <w:lang w:eastAsia="ru-RU" w:bidi="ar-SA"/>
        </w:rPr>
      </w:pPr>
      <w:r w:rsidRPr="002B776E">
        <w:rPr>
          <w:rFonts w:eastAsia="Times New Roman" w:cs="Times New Roman"/>
          <w:color w:val="000000"/>
          <w:kern w:val="3"/>
          <w:sz w:val="28"/>
          <w:szCs w:val="22"/>
          <w:lang w:eastAsia="ru-RU" w:bidi="ar-SA"/>
        </w:rPr>
        <w:t>Список литературы.</w:t>
      </w:r>
    </w:p>
    <w:p w:rsidR="000B7048" w:rsidRPr="000B7048" w:rsidRDefault="000B7048" w:rsidP="000B7048">
      <w:pPr>
        <w:jc w:val="center"/>
        <w:rPr>
          <w:rFonts w:eastAsia="Times New Roman" w:cs="Times New Roman"/>
          <w:color w:val="00000A"/>
          <w:sz w:val="32"/>
          <w:szCs w:val="32"/>
        </w:rPr>
      </w:pPr>
    </w:p>
    <w:p w:rsidR="000B7048" w:rsidRPr="000B7048" w:rsidRDefault="000B7048" w:rsidP="000B7048">
      <w:pPr>
        <w:jc w:val="center"/>
        <w:rPr>
          <w:rFonts w:eastAsia="Times New Roman" w:cs="Times New Roman"/>
          <w:color w:val="00000A"/>
          <w:sz w:val="32"/>
          <w:szCs w:val="32"/>
        </w:rPr>
      </w:pPr>
    </w:p>
    <w:p w:rsidR="000B7048" w:rsidRPr="000B7048" w:rsidRDefault="000B7048" w:rsidP="000B7048">
      <w:pPr>
        <w:jc w:val="center"/>
        <w:rPr>
          <w:rFonts w:eastAsia="Times New Roman" w:cs="Times New Roman"/>
          <w:color w:val="00000A"/>
          <w:sz w:val="32"/>
          <w:szCs w:val="32"/>
        </w:rPr>
      </w:pPr>
    </w:p>
    <w:p w:rsidR="000B7048" w:rsidRPr="000B7048" w:rsidRDefault="000B7048" w:rsidP="000B7048">
      <w:pPr>
        <w:jc w:val="center"/>
        <w:rPr>
          <w:rFonts w:eastAsia="Times New Roman" w:cs="Times New Roman"/>
          <w:color w:val="00000A"/>
          <w:sz w:val="32"/>
          <w:szCs w:val="32"/>
        </w:rPr>
      </w:pPr>
    </w:p>
    <w:p w:rsidR="000B7048" w:rsidRPr="000B7048" w:rsidRDefault="000B7048" w:rsidP="000B7048">
      <w:pPr>
        <w:jc w:val="center"/>
        <w:rPr>
          <w:rFonts w:eastAsia="Times New Roman" w:cs="Times New Roman"/>
          <w:color w:val="00000A"/>
          <w:sz w:val="32"/>
          <w:szCs w:val="32"/>
        </w:rPr>
      </w:pPr>
    </w:p>
    <w:p w:rsidR="000B7048" w:rsidRPr="000B7048" w:rsidRDefault="000B7048" w:rsidP="000B7048">
      <w:pPr>
        <w:jc w:val="center"/>
        <w:rPr>
          <w:rFonts w:eastAsia="Times New Roman" w:cs="Times New Roman"/>
          <w:color w:val="00000A"/>
          <w:sz w:val="32"/>
          <w:szCs w:val="32"/>
        </w:rPr>
      </w:pPr>
    </w:p>
    <w:p w:rsidR="0086680E" w:rsidRDefault="0086680E" w:rsidP="00462B9D">
      <w:pPr>
        <w:spacing w:line="240" w:lineRule="exact"/>
        <w:jc w:val="both"/>
        <w:rPr>
          <w:rFonts w:eastAsia="Times New Roman" w:cs="Times New Roman"/>
          <w:b/>
          <w:color w:val="00000A"/>
        </w:rPr>
      </w:pPr>
    </w:p>
    <w:p w:rsidR="0086680E" w:rsidRDefault="0086680E" w:rsidP="00462B9D">
      <w:pPr>
        <w:spacing w:line="240" w:lineRule="exact"/>
        <w:jc w:val="both"/>
        <w:rPr>
          <w:rFonts w:eastAsia="Times New Roman" w:cs="Times New Roman"/>
          <w:b/>
          <w:color w:val="00000A"/>
        </w:rPr>
      </w:pPr>
    </w:p>
    <w:p w:rsidR="0086680E" w:rsidRDefault="0086680E" w:rsidP="00462B9D">
      <w:pPr>
        <w:spacing w:line="240" w:lineRule="exact"/>
        <w:jc w:val="both"/>
        <w:rPr>
          <w:rFonts w:eastAsia="Times New Roman" w:cs="Times New Roman"/>
          <w:b/>
          <w:color w:val="00000A"/>
        </w:rPr>
      </w:pPr>
    </w:p>
    <w:p w:rsidR="0086680E" w:rsidRDefault="0086680E" w:rsidP="00462B9D">
      <w:pPr>
        <w:spacing w:line="240" w:lineRule="exact"/>
        <w:jc w:val="both"/>
        <w:rPr>
          <w:rFonts w:eastAsia="Times New Roman" w:cs="Times New Roman"/>
          <w:b/>
          <w:color w:val="00000A"/>
        </w:rPr>
      </w:pPr>
    </w:p>
    <w:p w:rsidR="0086680E" w:rsidRDefault="0086680E" w:rsidP="00C664C5">
      <w:pPr>
        <w:spacing w:line="240" w:lineRule="exact"/>
        <w:jc w:val="center"/>
        <w:rPr>
          <w:rFonts w:eastAsia="Times New Roman" w:cs="Times New Roman"/>
          <w:b/>
          <w:color w:val="00000A"/>
        </w:rPr>
      </w:pPr>
    </w:p>
    <w:p w:rsidR="0086680E" w:rsidRDefault="0086680E" w:rsidP="00C664C5">
      <w:pPr>
        <w:spacing w:line="240" w:lineRule="exact"/>
        <w:jc w:val="center"/>
        <w:rPr>
          <w:rFonts w:eastAsia="Times New Roman" w:cs="Times New Roman"/>
          <w:b/>
          <w:color w:val="00000A"/>
        </w:rPr>
      </w:pPr>
    </w:p>
    <w:p w:rsidR="00462B9D" w:rsidRDefault="00462B9D" w:rsidP="00C664C5">
      <w:pPr>
        <w:spacing w:line="240" w:lineRule="exact"/>
        <w:jc w:val="center"/>
        <w:rPr>
          <w:rFonts w:eastAsia="Times New Roman" w:cs="Times New Roman"/>
          <w:b/>
          <w:color w:val="00000A"/>
        </w:rPr>
      </w:pPr>
    </w:p>
    <w:p w:rsidR="00462B9D" w:rsidRDefault="00462B9D" w:rsidP="00C664C5">
      <w:pPr>
        <w:spacing w:line="240" w:lineRule="exact"/>
        <w:jc w:val="center"/>
        <w:rPr>
          <w:rFonts w:eastAsia="Times New Roman" w:cs="Times New Roman"/>
          <w:b/>
          <w:color w:val="00000A"/>
        </w:rPr>
      </w:pPr>
    </w:p>
    <w:p w:rsidR="00462B9D" w:rsidRDefault="00462B9D" w:rsidP="00C664C5">
      <w:pPr>
        <w:spacing w:line="240" w:lineRule="exact"/>
        <w:jc w:val="center"/>
        <w:rPr>
          <w:rFonts w:eastAsia="Times New Roman" w:cs="Times New Roman"/>
          <w:b/>
          <w:color w:val="00000A"/>
        </w:rPr>
      </w:pPr>
    </w:p>
    <w:p w:rsidR="00462B9D" w:rsidRDefault="00462B9D" w:rsidP="00C664C5">
      <w:pPr>
        <w:spacing w:line="240" w:lineRule="exact"/>
        <w:jc w:val="center"/>
        <w:rPr>
          <w:rFonts w:eastAsia="Times New Roman" w:cs="Times New Roman"/>
          <w:b/>
          <w:color w:val="00000A"/>
        </w:rPr>
      </w:pPr>
    </w:p>
    <w:p w:rsidR="00462B9D" w:rsidRDefault="00462B9D" w:rsidP="00C664C5">
      <w:pPr>
        <w:spacing w:line="240" w:lineRule="exact"/>
        <w:jc w:val="center"/>
        <w:rPr>
          <w:rFonts w:eastAsia="Times New Roman" w:cs="Times New Roman"/>
          <w:b/>
          <w:color w:val="00000A"/>
        </w:rPr>
      </w:pPr>
    </w:p>
    <w:p w:rsidR="00462B9D" w:rsidRDefault="00462B9D" w:rsidP="00C664C5">
      <w:pPr>
        <w:spacing w:line="240" w:lineRule="exact"/>
        <w:jc w:val="center"/>
        <w:rPr>
          <w:rFonts w:eastAsia="Times New Roman" w:cs="Times New Roman"/>
          <w:b/>
          <w:color w:val="00000A"/>
        </w:rPr>
      </w:pPr>
    </w:p>
    <w:p w:rsidR="00462B9D" w:rsidRDefault="00462B9D" w:rsidP="00C664C5">
      <w:pPr>
        <w:spacing w:line="240" w:lineRule="exact"/>
        <w:jc w:val="center"/>
        <w:rPr>
          <w:rFonts w:eastAsia="Times New Roman" w:cs="Times New Roman"/>
          <w:b/>
          <w:color w:val="00000A"/>
        </w:rPr>
      </w:pPr>
    </w:p>
    <w:p w:rsidR="00462B9D" w:rsidRDefault="00462B9D" w:rsidP="00C664C5">
      <w:pPr>
        <w:spacing w:line="240" w:lineRule="exact"/>
        <w:jc w:val="center"/>
        <w:rPr>
          <w:rFonts w:eastAsia="Times New Roman" w:cs="Times New Roman"/>
          <w:b/>
          <w:color w:val="00000A"/>
        </w:rPr>
      </w:pPr>
    </w:p>
    <w:p w:rsidR="00462B9D" w:rsidRDefault="00462B9D" w:rsidP="00C664C5">
      <w:pPr>
        <w:spacing w:line="240" w:lineRule="exact"/>
        <w:jc w:val="center"/>
        <w:rPr>
          <w:rFonts w:eastAsia="Times New Roman" w:cs="Times New Roman"/>
          <w:b/>
          <w:color w:val="00000A"/>
        </w:rPr>
      </w:pPr>
    </w:p>
    <w:p w:rsidR="00462B9D" w:rsidRDefault="00462B9D" w:rsidP="00C664C5">
      <w:pPr>
        <w:spacing w:line="240" w:lineRule="exact"/>
        <w:jc w:val="center"/>
        <w:rPr>
          <w:rFonts w:eastAsia="Times New Roman" w:cs="Times New Roman"/>
          <w:b/>
          <w:color w:val="00000A"/>
        </w:rPr>
      </w:pPr>
    </w:p>
    <w:p w:rsidR="00462B9D" w:rsidRDefault="00462B9D" w:rsidP="00C664C5">
      <w:pPr>
        <w:spacing w:line="240" w:lineRule="exact"/>
        <w:jc w:val="center"/>
        <w:rPr>
          <w:rFonts w:eastAsia="Times New Roman" w:cs="Times New Roman"/>
          <w:b/>
          <w:color w:val="00000A"/>
        </w:rPr>
      </w:pPr>
    </w:p>
    <w:p w:rsidR="00462B9D" w:rsidRDefault="00462B9D" w:rsidP="00C664C5">
      <w:pPr>
        <w:spacing w:line="240" w:lineRule="exact"/>
        <w:jc w:val="center"/>
        <w:rPr>
          <w:rFonts w:eastAsia="Times New Roman" w:cs="Times New Roman"/>
          <w:b/>
          <w:color w:val="00000A"/>
        </w:rPr>
      </w:pPr>
    </w:p>
    <w:p w:rsidR="00462B9D" w:rsidRDefault="00462B9D" w:rsidP="00C664C5">
      <w:pPr>
        <w:spacing w:line="240" w:lineRule="exact"/>
        <w:jc w:val="center"/>
        <w:rPr>
          <w:rFonts w:eastAsia="Times New Roman" w:cs="Times New Roman"/>
          <w:b/>
          <w:color w:val="00000A"/>
        </w:rPr>
      </w:pPr>
    </w:p>
    <w:p w:rsidR="00462B9D" w:rsidRDefault="00462B9D" w:rsidP="00FD45BE">
      <w:pPr>
        <w:spacing w:line="240" w:lineRule="exact"/>
        <w:rPr>
          <w:rFonts w:eastAsia="Times New Roman" w:cs="Times New Roman"/>
          <w:b/>
          <w:color w:val="00000A"/>
        </w:rPr>
      </w:pPr>
    </w:p>
    <w:p w:rsidR="009C7409" w:rsidRPr="009C7409" w:rsidRDefault="009C7409" w:rsidP="009C7409">
      <w:pPr>
        <w:widowControl/>
        <w:suppressAutoHyphens w:val="0"/>
        <w:spacing w:after="64"/>
        <w:ind w:left="255" w:right="-15" w:hanging="10"/>
        <w:jc w:val="center"/>
        <w:rPr>
          <w:rFonts w:eastAsia="Times New Roman" w:cs="Times New Roman"/>
          <w:color w:val="000000"/>
          <w:sz w:val="28"/>
          <w:szCs w:val="22"/>
          <w:lang w:eastAsia="ru-RU" w:bidi="ar-SA"/>
        </w:rPr>
      </w:pPr>
      <w:r w:rsidRPr="009C7409">
        <w:rPr>
          <w:rFonts w:eastAsia="Times New Roman" w:cs="Times New Roman"/>
          <w:b/>
          <w:color w:val="00000A"/>
          <w:sz w:val="28"/>
          <w:szCs w:val="22"/>
          <w:lang w:eastAsia="ru-RU" w:bidi="ar-SA"/>
        </w:rPr>
        <w:t>Раздел № 1. Комплекс основных характеристик программы</w:t>
      </w:r>
    </w:p>
    <w:p w:rsidR="005A0885" w:rsidRPr="0086680E" w:rsidRDefault="005A0885" w:rsidP="00593631">
      <w:pPr>
        <w:spacing w:line="240" w:lineRule="exact"/>
        <w:rPr>
          <w:rFonts w:eastAsia="Times New Roman" w:cs="Times New Roman"/>
          <w:b/>
          <w:color w:val="00000A"/>
          <w:sz w:val="28"/>
          <w:szCs w:val="28"/>
        </w:rPr>
      </w:pPr>
    </w:p>
    <w:p w:rsidR="008624F7" w:rsidRPr="00161F93" w:rsidRDefault="008624F7" w:rsidP="00C664C5">
      <w:pPr>
        <w:spacing w:line="240" w:lineRule="exact"/>
        <w:jc w:val="center"/>
        <w:rPr>
          <w:rFonts w:eastAsia="Times New Roman" w:cs="Times New Roman"/>
          <w:b/>
          <w:color w:val="00000A"/>
          <w:sz w:val="28"/>
          <w:szCs w:val="28"/>
        </w:rPr>
      </w:pPr>
    </w:p>
    <w:p w:rsidR="005A0885" w:rsidRPr="009C7409" w:rsidRDefault="005A0885" w:rsidP="00C664C5">
      <w:pPr>
        <w:spacing w:line="240" w:lineRule="exact"/>
        <w:jc w:val="center"/>
        <w:rPr>
          <w:rFonts w:eastAsia="Times New Roman" w:cs="Times New Roman"/>
          <w:b/>
          <w:color w:val="00000A"/>
          <w:sz w:val="28"/>
          <w:szCs w:val="28"/>
        </w:rPr>
      </w:pPr>
      <w:r w:rsidRPr="0086680E">
        <w:rPr>
          <w:rFonts w:eastAsia="Times New Roman" w:cs="Times New Roman"/>
          <w:b/>
          <w:color w:val="00000A"/>
          <w:sz w:val="28"/>
          <w:szCs w:val="28"/>
        </w:rPr>
        <w:t>Пояснительная записка</w:t>
      </w:r>
    </w:p>
    <w:p w:rsidR="00A16709" w:rsidRPr="009C7409" w:rsidRDefault="00A16709" w:rsidP="00C664C5">
      <w:pPr>
        <w:spacing w:line="240" w:lineRule="exact"/>
        <w:jc w:val="center"/>
        <w:rPr>
          <w:rFonts w:eastAsia="Times New Roman" w:cs="Times New Roman"/>
          <w:b/>
          <w:color w:val="00000A"/>
          <w:sz w:val="28"/>
          <w:szCs w:val="28"/>
        </w:rPr>
      </w:pPr>
    </w:p>
    <w:p w:rsidR="009C7409" w:rsidRPr="009C7409" w:rsidRDefault="009C7409" w:rsidP="009C7409">
      <w:pPr>
        <w:suppressAutoHyphens w:val="0"/>
        <w:autoSpaceDE w:val="0"/>
        <w:autoSpaceDN w:val="0"/>
        <w:adjustRightInd w:val="0"/>
        <w:ind w:firstLine="709"/>
        <w:rPr>
          <w:rFonts w:eastAsia="Times New Roman" w:cs="Times New Roman"/>
          <w:lang w:eastAsia="ru-RU" w:bidi="ar-SA"/>
        </w:rPr>
      </w:pPr>
      <w:r w:rsidRPr="009C7409">
        <w:rPr>
          <w:rFonts w:eastAsia="Times New Roman" w:cs="Times New Roman"/>
          <w:b/>
          <w:lang w:eastAsia="ru-RU" w:bidi="ar-SA"/>
        </w:rPr>
        <w:t>Направленность программы</w:t>
      </w:r>
    </w:p>
    <w:p w:rsidR="004126A8" w:rsidRDefault="009C7409" w:rsidP="00D400ED">
      <w:pPr>
        <w:spacing w:line="240" w:lineRule="exact"/>
        <w:ind w:firstLine="708"/>
        <w:jc w:val="both"/>
      </w:pPr>
      <w:r w:rsidRPr="009C7409">
        <w:rPr>
          <w:rFonts w:eastAsia="Times New Roman" w:cs="Times New Roman"/>
          <w:lang w:eastAsia="ru-RU" w:bidi="ar-SA"/>
        </w:rPr>
        <w:t>Дополнительная общеобразовательная общеразвивающая программа творческого объединения «</w:t>
      </w:r>
      <w:r>
        <w:rPr>
          <w:rFonts w:eastAsia="Times New Roman" w:cs="Times New Roman"/>
          <w:lang w:eastAsia="ru-RU" w:bidi="ar-SA"/>
        </w:rPr>
        <w:t>Волонтеры</w:t>
      </w:r>
      <w:r w:rsidR="001149A2">
        <w:rPr>
          <w:rFonts w:eastAsia="Times New Roman" w:cs="Times New Roman"/>
          <w:lang w:eastAsia="ru-RU" w:bidi="ar-SA"/>
        </w:rPr>
        <w:t xml:space="preserve"> </w:t>
      </w:r>
      <w:r>
        <w:rPr>
          <w:rFonts w:eastAsia="Times New Roman" w:cs="Times New Roman"/>
          <w:lang w:eastAsia="ru-RU" w:bidi="ar-SA"/>
        </w:rPr>
        <w:t>-</w:t>
      </w:r>
      <w:r w:rsidR="001149A2">
        <w:rPr>
          <w:rFonts w:eastAsia="Times New Roman" w:cs="Times New Roman"/>
          <w:lang w:eastAsia="ru-RU" w:bidi="ar-SA"/>
        </w:rPr>
        <w:t xml:space="preserve"> </w:t>
      </w:r>
      <w:r>
        <w:rPr>
          <w:rFonts w:eastAsia="Times New Roman" w:cs="Times New Roman"/>
          <w:lang w:eastAsia="ru-RU" w:bidi="ar-SA"/>
        </w:rPr>
        <w:t>Будущее России</w:t>
      </w:r>
      <w:r w:rsidRPr="009C7409">
        <w:rPr>
          <w:rFonts w:eastAsia="Times New Roman" w:cs="Times New Roman"/>
          <w:lang w:eastAsia="ru-RU" w:bidi="ar-SA"/>
        </w:rPr>
        <w:t xml:space="preserve">» </w:t>
      </w:r>
      <w:r>
        <w:rPr>
          <w:rFonts w:eastAsia="Times New Roman" w:cs="Times New Roman"/>
          <w:lang w:eastAsia="ru-RU" w:bidi="ar-SA"/>
        </w:rPr>
        <w:t xml:space="preserve">социально-гуманитарной </w:t>
      </w:r>
      <w:r w:rsidR="00A95C1C">
        <w:rPr>
          <w:rFonts w:eastAsia="Times New Roman" w:cs="Times New Roman"/>
          <w:lang w:eastAsia="ru-RU" w:bidi="ar-SA"/>
        </w:rPr>
        <w:t>направленности.</w:t>
      </w:r>
    </w:p>
    <w:p w:rsidR="009C7409" w:rsidRPr="00D400ED" w:rsidRDefault="00D400ED" w:rsidP="00D400ED">
      <w:pPr>
        <w:spacing w:line="240" w:lineRule="exact"/>
        <w:ind w:firstLine="708"/>
        <w:jc w:val="both"/>
      </w:pPr>
      <w:r>
        <w:t>Данная программа реализуется с 2020 года в рамках федерального проекта «Успех каждого ребенка» национального проекта «Образование» в части создания новых мест дополнительного образования детей в образовательных организациях МО «Майкопского района».</w:t>
      </w:r>
    </w:p>
    <w:p w:rsidR="00A95C1C" w:rsidRPr="009C7409" w:rsidRDefault="00A95C1C" w:rsidP="009C7409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 w:bidi="ar-SA"/>
        </w:rPr>
      </w:pPr>
    </w:p>
    <w:p w:rsidR="00A95C1C" w:rsidRDefault="00A95C1C" w:rsidP="00A95C1C">
      <w:pPr>
        <w:autoSpaceDE w:val="0"/>
        <w:autoSpaceDN w:val="0"/>
        <w:adjustRightInd w:val="0"/>
        <w:ind w:firstLine="709"/>
        <w:jc w:val="both"/>
      </w:pPr>
      <w:r w:rsidRPr="00F005CD">
        <w:t>НОРМАТИВНО-ПРАВОВЫЕ ОСНОВАНИЯ ПРОЕКТИРОВАНИЯ И РЕАЛИЗАЦИИ ПРОГРАММЫ</w:t>
      </w:r>
    </w:p>
    <w:p w:rsidR="00EC16BE" w:rsidRPr="00F005CD" w:rsidRDefault="00EC16BE" w:rsidP="00A95C1C">
      <w:pPr>
        <w:autoSpaceDE w:val="0"/>
        <w:autoSpaceDN w:val="0"/>
        <w:adjustRightInd w:val="0"/>
        <w:ind w:firstLine="709"/>
        <w:jc w:val="both"/>
      </w:pPr>
    </w:p>
    <w:p w:rsidR="00A95C1C" w:rsidRPr="00B8106F" w:rsidRDefault="00A95C1C" w:rsidP="00A95C1C">
      <w:pPr>
        <w:pStyle w:val="a5"/>
        <w:tabs>
          <w:tab w:val="left" w:pos="0"/>
        </w:tabs>
        <w:ind w:left="0" w:firstLine="709"/>
        <w:jc w:val="both"/>
        <w:rPr>
          <w:szCs w:val="24"/>
        </w:rPr>
      </w:pPr>
      <w:r>
        <w:rPr>
          <w:szCs w:val="24"/>
        </w:rPr>
        <w:t xml:space="preserve">- </w:t>
      </w:r>
      <w:r w:rsidRPr="00B8106F">
        <w:rPr>
          <w:szCs w:val="24"/>
        </w:rPr>
        <w:t>Федеральны</w:t>
      </w:r>
      <w:r>
        <w:rPr>
          <w:szCs w:val="24"/>
        </w:rPr>
        <w:t>й</w:t>
      </w:r>
      <w:r w:rsidRPr="00B8106F">
        <w:rPr>
          <w:szCs w:val="24"/>
        </w:rPr>
        <w:t xml:space="preserve"> закон «Об образовании в Российской Федерации» от 29.12.2012 № 273;</w:t>
      </w:r>
    </w:p>
    <w:p w:rsidR="00A95C1C" w:rsidRPr="00B8106F" w:rsidRDefault="00A95C1C" w:rsidP="00A95C1C">
      <w:pPr>
        <w:pStyle w:val="a5"/>
        <w:tabs>
          <w:tab w:val="left" w:pos="0"/>
          <w:tab w:val="left" w:pos="709"/>
        </w:tabs>
        <w:ind w:left="0" w:firstLine="709"/>
        <w:jc w:val="both"/>
        <w:rPr>
          <w:szCs w:val="24"/>
        </w:rPr>
      </w:pPr>
      <w:r>
        <w:rPr>
          <w:szCs w:val="24"/>
        </w:rPr>
        <w:t xml:space="preserve">- </w:t>
      </w:r>
      <w:r w:rsidRPr="00B8106F">
        <w:rPr>
          <w:szCs w:val="24"/>
        </w:rPr>
        <w:t>Паспорт национального проекта «Образование», утвержденный президиумом Совета при Президенте Российской Федерации по стратегическому развитию и национальным проектам;</w:t>
      </w:r>
    </w:p>
    <w:p w:rsidR="00A95C1C" w:rsidRPr="00B8106F" w:rsidRDefault="00A95C1C" w:rsidP="00A95C1C">
      <w:pPr>
        <w:pStyle w:val="a5"/>
        <w:tabs>
          <w:tab w:val="left" w:pos="0"/>
        </w:tabs>
        <w:ind w:left="0" w:firstLine="709"/>
        <w:jc w:val="both"/>
        <w:rPr>
          <w:szCs w:val="24"/>
        </w:rPr>
      </w:pPr>
      <w:r>
        <w:rPr>
          <w:szCs w:val="24"/>
        </w:rPr>
        <w:t xml:space="preserve">- </w:t>
      </w:r>
      <w:r w:rsidRPr="00B8106F">
        <w:rPr>
          <w:szCs w:val="24"/>
        </w:rPr>
        <w:t>Паспорт федерального проекта «Успех каждого ребенка», утвержденный президиумом Совета при Президенте Российской Федерации по стратегическому развитию и национальным проектам;</w:t>
      </w:r>
    </w:p>
    <w:p w:rsidR="00A95C1C" w:rsidRPr="00B8106F" w:rsidRDefault="00A95C1C" w:rsidP="00A95C1C">
      <w:pPr>
        <w:pStyle w:val="a5"/>
        <w:tabs>
          <w:tab w:val="left" w:pos="0"/>
        </w:tabs>
        <w:ind w:left="0" w:firstLine="709"/>
        <w:jc w:val="both"/>
        <w:rPr>
          <w:szCs w:val="24"/>
        </w:rPr>
      </w:pPr>
      <w:r>
        <w:rPr>
          <w:szCs w:val="24"/>
        </w:rPr>
        <w:t xml:space="preserve">- </w:t>
      </w:r>
      <w:r w:rsidRPr="00B8106F">
        <w:rPr>
          <w:szCs w:val="24"/>
        </w:rPr>
        <w:t>Указ Президента РФ от 21.07.2020г. №474 «О национальных целях развития Российской Федерации на период до 2030 года»;</w:t>
      </w:r>
    </w:p>
    <w:p w:rsidR="00A95C1C" w:rsidRPr="00B8106F" w:rsidRDefault="00A95C1C" w:rsidP="00A95C1C">
      <w:pPr>
        <w:pStyle w:val="a5"/>
        <w:tabs>
          <w:tab w:val="left" w:pos="0"/>
        </w:tabs>
        <w:ind w:left="0" w:firstLine="709"/>
        <w:jc w:val="both"/>
        <w:rPr>
          <w:szCs w:val="24"/>
        </w:rPr>
      </w:pPr>
      <w:r>
        <w:rPr>
          <w:szCs w:val="24"/>
        </w:rPr>
        <w:t xml:space="preserve">- </w:t>
      </w:r>
      <w:r w:rsidRPr="00B8106F">
        <w:rPr>
          <w:szCs w:val="24"/>
        </w:rPr>
        <w:t>Приказ</w:t>
      </w:r>
      <w:r>
        <w:rPr>
          <w:szCs w:val="24"/>
        </w:rPr>
        <w:t xml:space="preserve"> </w:t>
      </w:r>
      <w:r w:rsidRPr="00B8106F">
        <w:rPr>
          <w:szCs w:val="24"/>
        </w:rPr>
        <w:t>Минтруда России от 22.09.2021 г. № 629-н «Об утверждении профессионального стандарта «Педагог дополнительного образования детей и взрослых»;</w:t>
      </w:r>
    </w:p>
    <w:p w:rsidR="00A95C1C" w:rsidRPr="00B8106F" w:rsidRDefault="00A95C1C" w:rsidP="00A95C1C">
      <w:pPr>
        <w:pStyle w:val="a5"/>
        <w:tabs>
          <w:tab w:val="left" w:pos="0"/>
        </w:tabs>
        <w:ind w:left="0" w:firstLine="709"/>
        <w:jc w:val="both"/>
        <w:rPr>
          <w:szCs w:val="24"/>
        </w:rPr>
      </w:pPr>
      <w:r>
        <w:rPr>
          <w:szCs w:val="24"/>
        </w:rPr>
        <w:t xml:space="preserve">- </w:t>
      </w:r>
      <w:r w:rsidRPr="00B8106F">
        <w:rPr>
          <w:szCs w:val="24"/>
        </w:rPr>
        <w:t>Распоряжение Правительства Российской Федерации от 31.03.2022г. №678-р «Об утверждении Концепции развития дополнительного образования детей до 2030 года» (далее-Концепция развития ДОД до 2030);</w:t>
      </w:r>
    </w:p>
    <w:p w:rsidR="00A95C1C" w:rsidRPr="00B8106F" w:rsidRDefault="00A95C1C" w:rsidP="00A95C1C">
      <w:pPr>
        <w:pStyle w:val="a5"/>
        <w:tabs>
          <w:tab w:val="left" w:pos="0"/>
        </w:tabs>
        <w:ind w:left="0" w:firstLine="709"/>
        <w:jc w:val="both"/>
        <w:rPr>
          <w:szCs w:val="24"/>
        </w:rPr>
      </w:pPr>
      <w:r>
        <w:rPr>
          <w:szCs w:val="24"/>
        </w:rPr>
        <w:t xml:space="preserve">- </w:t>
      </w:r>
      <w:r w:rsidRPr="00B8106F">
        <w:rPr>
          <w:szCs w:val="24"/>
        </w:rPr>
        <w:t>Письмо Министерства просвещения РФ от 07.04.2021г №06-433 «О направлении методических рекомендаций» (Методические рекомендации по реализации стратегии развития воспитания на уровне субъекта РФ до 2025 года);</w:t>
      </w:r>
    </w:p>
    <w:p w:rsidR="00A95C1C" w:rsidRPr="00B8106F" w:rsidRDefault="00A95C1C" w:rsidP="00A95C1C">
      <w:pPr>
        <w:pStyle w:val="a5"/>
        <w:tabs>
          <w:tab w:val="left" w:pos="0"/>
        </w:tabs>
        <w:ind w:left="0" w:firstLine="709"/>
        <w:jc w:val="both"/>
        <w:rPr>
          <w:szCs w:val="24"/>
        </w:rPr>
      </w:pPr>
      <w:r>
        <w:rPr>
          <w:szCs w:val="24"/>
        </w:rPr>
        <w:t xml:space="preserve">- </w:t>
      </w:r>
      <w:r w:rsidRPr="00B8106F">
        <w:rPr>
          <w:szCs w:val="24"/>
        </w:rPr>
        <w:t>Постановление Главного государственного санитарного врача Российской Федерации №</w:t>
      </w:r>
      <w:r>
        <w:rPr>
          <w:szCs w:val="24"/>
        </w:rPr>
        <w:t xml:space="preserve"> </w:t>
      </w:r>
      <w:r w:rsidRPr="00B8106F">
        <w:rPr>
          <w:szCs w:val="24"/>
        </w:rPr>
        <w:t>28 от 28.09.2020г.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 (далее-Санитарные правила);</w:t>
      </w:r>
    </w:p>
    <w:p w:rsidR="00A95C1C" w:rsidRPr="00B8106F" w:rsidRDefault="00A95C1C" w:rsidP="00A95C1C">
      <w:pPr>
        <w:pStyle w:val="a5"/>
        <w:tabs>
          <w:tab w:val="left" w:pos="0"/>
        </w:tabs>
        <w:ind w:left="0" w:firstLine="709"/>
        <w:jc w:val="both"/>
        <w:rPr>
          <w:szCs w:val="24"/>
        </w:rPr>
      </w:pPr>
      <w:r>
        <w:rPr>
          <w:szCs w:val="24"/>
        </w:rPr>
        <w:t xml:space="preserve">- </w:t>
      </w:r>
      <w:r w:rsidRPr="00B8106F">
        <w:rPr>
          <w:szCs w:val="24"/>
        </w:rPr>
        <w:t>Приказ Министерства просвещения Российской Федерации от 27 июля 2022 г. № 629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A95C1C" w:rsidRPr="00B8106F" w:rsidRDefault="00A95C1C" w:rsidP="00A95C1C">
      <w:pPr>
        <w:pStyle w:val="a5"/>
        <w:tabs>
          <w:tab w:val="left" w:pos="0"/>
        </w:tabs>
        <w:ind w:left="0" w:firstLine="709"/>
        <w:jc w:val="both"/>
        <w:rPr>
          <w:szCs w:val="24"/>
        </w:rPr>
      </w:pPr>
      <w:r>
        <w:rPr>
          <w:szCs w:val="24"/>
        </w:rPr>
        <w:t xml:space="preserve">- </w:t>
      </w:r>
      <w:r w:rsidRPr="00B8106F">
        <w:rPr>
          <w:szCs w:val="24"/>
        </w:rPr>
        <w:t>Приказ Министерства науки и высшего о</w:t>
      </w:r>
      <w:r>
        <w:rPr>
          <w:szCs w:val="24"/>
        </w:rPr>
        <w:t>бразования Российской Федерации</w:t>
      </w:r>
      <w:r w:rsidRPr="00B8106F">
        <w:rPr>
          <w:szCs w:val="24"/>
        </w:rPr>
        <w:t>/ Министерства просвещения Российской Федерации от 05.08.2020 № 882/391 «Об организации и осуществлении образовательной деятельности при сетевой форме реализации образовательных программ»;</w:t>
      </w:r>
    </w:p>
    <w:p w:rsidR="00A95C1C" w:rsidRPr="00B8106F" w:rsidRDefault="00A95C1C" w:rsidP="00A95C1C">
      <w:pPr>
        <w:pStyle w:val="a5"/>
        <w:tabs>
          <w:tab w:val="left" w:pos="0"/>
        </w:tabs>
        <w:ind w:left="0" w:firstLine="709"/>
        <w:jc w:val="both"/>
        <w:rPr>
          <w:szCs w:val="24"/>
        </w:rPr>
      </w:pPr>
      <w:r>
        <w:rPr>
          <w:szCs w:val="24"/>
        </w:rPr>
        <w:t xml:space="preserve">- </w:t>
      </w:r>
      <w:r w:rsidRPr="00B8106F">
        <w:rPr>
          <w:szCs w:val="24"/>
        </w:rPr>
        <w:t>Письмо Минобрнауки России от 18.11.2015 № 09-3242 «О направлении информации» (вместе с «Методическими рекомендациями по проектированию дополнительных общеразвивающих программ (включая разноуровневые программы);</w:t>
      </w:r>
    </w:p>
    <w:p w:rsidR="00A95C1C" w:rsidRPr="00F005CD" w:rsidRDefault="00A95C1C" w:rsidP="00A95C1C">
      <w:pPr>
        <w:ind w:firstLine="709"/>
        <w:jc w:val="both"/>
        <w:rPr>
          <w:rFonts w:eastAsia="Calibri"/>
        </w:rPr>
      </w:pPr>
      <w:r w:rsidRPr="00F005CD">
        <w:rPr>
          <w:rFonts w:eastAsia="Calibri"/>
        </w:rPr>
        <w:t>- Устав МБОУ ДО ЦДЮТ, утвержденный Руководителем Управления образования администрации Муниципального образования «Майкопский район» 15.03.2023г.</w:t>
      </w:r>
    </w:p>
    <w:p w:rsidR="00A95C1C" w:rsidRDefault="00A95C1C" w:rsidP="00A95C1C">
      <w:pPr>
        <w:ind w:firstLine="708"/>
        <w:rPr>
          <w:b/>
        </w:rPr>
      </w:pPr>
    </w:p>
    <w:p w:rsidR="00D400ED" w:rsidRDefault="00D400ED" w:rsidP="00A95C1C">
      <w:pPr>
        <w:ind w:firstLine="708"/>
        <w:rPr>
          <w:b/>
        </w:rPr>
      </w:pPr>
    </w:p>
    <w:p w:rsidR="00D400ED" w:rsidRDefault="00D400ED" w:rsidP="008E6532">
      <w:pPr>
        <w:rPr>
          <w:b/>
        </w:rPr>
      </w:pPr>
    </w:p>
    <w:p w:rsidR="00A95C1C" w:rsidRDefault="00A95C1C" w:rsidP="00A95C1C">
      <w:pPr>
        <w:ind w:firstLine="708"/>
        <w:rPr>
          <w:b/>
        </w:rPr>
      </w:pPr>
      <w:r w:rsidRPr="00F005CD">
        <w:rPr>
          <w:b/>
        </w:rPr>
        <w:t>ОСНОВНЫЕ ХАРАКТЕРИСТИКИ ПРОГРАММЫ</w:t>
      </w:r>
    </w:p>
    <w:p w:rsidR="00E16A4A" w:rsidRDefault="00E16A4A" w:rsidP="00E16A4A">
      <w:pPr>
        <w:ind w:firstLine="709"/>
        <w:jc w:val="both"/>
      </w:pPr>
    </w:p>
    <w:p w:rsidR="00E16A4A" w:rsidRPr="001C64D3" w:rsidRDefault="00E16A4A" w:rsidP="00E16A4A">
      <w:pPr>
        <w:ind w:firstLine="709"/>
        <w:jc w:val="both"/>
      </w:pPr>
      <w:r w:rsidRPr="001C64D3">
        <w:t xml:space="preserve">Программа реализуется в </w:t>
      </w:r>
      <w:r w:rsidRPr="001C64D3">
        <w:rPr>
          <w:i/>
        </w:rPr>
        <w:t>сетевой форме</w:t>
      </w:r>
      <w:r w:rsidRPr="001C64D3">
        <w:t xml:space="preserve"> в целях обеспечения равного доступа, повышения эффективности расширения возможностей обучающихся в освоении программ </w:t>
      </w:r>
      <w:r w:rsidRPr="001C64D3">
        <w:lastRenderedPageBreak/>
        <w:t xml:space="preserve">дополнительного образования на основе интеграции дополнительного и </w:t>
      </w:r>
      <w:r>
        <w:t>общего образования, где сетевым партнером являе</w:t>
      </w:r>
      <w:r w:rsidRPr="001C64D3">
        <w:t xml:space="preserve">тся </w:t>
      </w:r>
      <w:r>
        <w:t xml:space="preserve">МБОУ «ОЦ № </w:t>
      </w:r>
      <w:r w:rsidR="00767695">
        <w:t>6</w:t>
      </w:r>
      <w:r w:rsidRPr="001C64D3">
        <w:t xml:space="preserve"> Майкопского района</w:t>
      </w:r>
      <w:r>
        <w:t>»</w:t>
      </w:r>
      <w:r w:rsidRPr="001C64D3">
        <w:t>.</w:t>
      </w:r>
    </w:p>
    <w:p w:rsidR="00E16A4A" w:rsidRPr="001C64D3" w:rsidRDefault="00E16A4A" w:rsidP="00E16A4A">
      <w:pPr>
        <w:ind w:firstLine="709"/>
        <w:jc w:val="both"/>
      </w:pPr>
      <w:r w:rsidRPr="001C64D3">
        <w:t>Способы реализации сетевого взаимодействия:</w:t>
      </w:r>
    </w:p>
    <w:p w:rsidR="00E16A4A" w:rsidRPr="001C64D3" w:rsidRDefault="00E16A4A" w:rsidP="00E16A4A">
      <w:pPr>
        <w:ind w:firstLine="709"/>
        <w:jc w:val="both"/>
      </w:pPr>
      <w:r w:rsidRPr="001C64D3">
        <w:t>- МБОУ ДО ЦДЮТ осуществляет руководство образовательной программой, курирует работу всей программы;</w:t>
      </w:r>
    </w:p>
    <w:p w:rsidR="00E16A4A" w:rsidRPr="001C64D3" w:rsidRDefault="00E16A4A" w:rsidP="00D769A5">
      <w:pPr>
        <w:pStyle w:val="a6"/>
        <w:spacing w:before="0" w:beforeAutospacing="0" w:after="0" w:afterAutospacing="0"/>
        <w:ind w:firstLine="567"/>
        <w:jc w:val="both"/>
        <w:rPr>
          <w:shd w:val="clear" w:color="auto" w:fill="FFFFFF"/>
        </w:rPr>
      </w:pPr>
      <w:r>
        <w:t>- образовательный центр Майкопского района являе</w:t>
      </w:r>
      <w:r w:rsidRPr="001C64D3">
        <w:t>тся базой для проведения практических занятий с необходимым оборудованием.</w:t>
      </w:r>
    </w:p>
    <w:p w:rsidR="00BA213C" w:rsidRDefault="00AA3362" w:rsidP="00D769A5">
      <w:pPr>
        <w:widowControl/>
        <w:ind w:firstLine="708"/>
        <w:jc w:val="both"/>
        <w:rPr>
          <w:rFonts w:eastAsia="Times New Roman" w:cs="Times New Roman"/>
          <w:color w:val="00000A"/>
          <w:lang w:eastAsia="ar-SA" w:bidi="ar-SA"/>
        </w:rPr>
      </w:pPr>
      <w:r w:rsidRPr="00AA3362">
        <w:rPr>
          <w:rFonts w:eastAsia="Times New Roman" w:cs="Times New Roman"/>
          <w:color w:val="00000A"/>
          <w:lang w:eastAsia="ar-SA" w:bidi="ar-SA"/>
        </w:rPr>
        <w:t xml:space="preserve">В настоящее время актуализируется проблема включения обучающихся в социально-значимую деятельность. Все острее встает задача общественного понимания необходимости дополнительного образования как открытого вариативного образования определяющего свободный выбор различных видов деятельности, в которых происходит личностное самоопределение обучающихся. </w:t>
      </w:r>
    </w:p>
    <w:p w:rsidR="00BA213C" w:rsidRDefault="00DF2A7C" w:rsidP="00AA3362">
      <w:pPr>
        <w:widowControl/>
        <w:spacing w:line="240" w:lineRule="exact"/>
        <w:ind w:firstLine="708"/>
        <w:jc w:val="both"/>
        <w:rPr>
          <w:rFonts w:cs="Times New Roman"/>
        </w:rPr>
      </w:pPr>
      <w:r>
        <w:rPr>
          <w:rFonts w:eastAsia="Times New Roman" w:cs="Times New Roman"/>
          <w:color w:val="00000A"/>
          <w:lang w:eastAsia="ar-SA" w:bidi="ar-SA"/>
        </w:rPr>
        <w:t xml:space="preserve">Вовлечение обучающихся в волонтерскую деятельность и участие их в ней способствует успешной социализации.  </w:t>
      </w:r>
      <w:r w:rsidRPr="00BA213C">
        <w:rPr>
          <w:rFonts w:cs="Times New Roman"/>
        </w:rPr>
        <w:t xml:space="preserve">Волонтерский труд — хороший способ разнообразить деятельность </w:t>
      </w:r>
      <w:r w:rsidR="00BA213C">
        <w:rPr>
          <w:rFonts w:cs="Times New Roman"/>
        </w:rPr>
        <w:t>обучающихся. Это может помочь отвлечь их</w:t>
      </w:r>
      <w:r w:rsidRPr="00BA213C">
        <w:rPr>
          <w:rFonts w:cs="Times New Roman"/>
        </w:rPr>
        <w:t xml:space="preserve"> от рутинных дел и наполнить жизнь новыми эмоциями, навыками и достижениями.  Формирование здоровой самооценки, самоуважение, гражданская позиция — все это возможно с волонтерской деятельностью. </w:t>
      </w:r>
    </w:p>
    <w:p w:rsidR="00BA213C" w:rsidRDefault="00DF2A7C" w:rsidP="00AA3362">
      <w:pPr>
        <w:widowControl/>
        <w:spacing w:line="240" w:lineRule="exact"/>
        <w:ind w:firstLine="708"/>
        <w:jc w:val="both"/>
        <w:rPr>
          <w:rFonts w:ascii="Arial" w:hAnsi="Arial" w:cs="Arial"/>
          <w:color w:val="000000"/>
          <w:sz w:val="21"/>
          <w:szCs w:val="21"/>
        </w:rPr>
      </w:pPr>
      <w:r w:rsidRPr="00BA213C">
        <w:rPr>
          <w:rFonts w:cs="Times New Roman"/>
        </w:rPr>
        <w:t xml:space="preserve">Волонтерский труд, помимо того что приносит общественную пользу, позволяет </w:t>
      </w:r>
      <w:r w:rsidR="00BA213C">
        <w:rPr>
          <w:rFonts w:cs="Times New Roman"/>
        </w:rPr>
        <w:t>обучающемуся</w:t>
      </w:r>
      <w:r w:rsidRPr="00BA213C">
        <w:rPr>
          <w:rFonts w:cs="Times New Roman"/>
        </w:rPr>
        <w:t xml:space="preserve"> узнать много нового о мире и людях, живущих в нем, осознать многие ценности не на теоретическом, а на практическом уровне.  </w:t>
      </w:r>
      <w:r w:rsidR="00000DCD" w:rsidRPr="00BA213C">
        <w:rPr>
          <w:rFonts w:cs="Times New Roman"/>
        </w:rPr>
        <w:t>Волонтерство помогает начать ориентироваться в мире трудовой деятельности, научиться многим социальным и коммуникативным навыкам. Также для многих волонтерская деятельность — это способ применить и развить свои таланты</w:t>
      </w:r>
      <w:r w:rsidR="00000DCD">
        <w:rPr>
          <w:rFonts w:ascii="Arial" w:hAnsi="Arial" w:cs="Arial"/>
          <w:color w:val="000000"/>
          <w:sz w:val="21"/>
          <w:szCs w:val="21"/>
        </w:rPr>
        <w:t>.</w:t>
      </w:r>
    </w:p>
    <w:p w:rsidR="00C10E74" w:rsidRPr="00C10E74" w:rsidRDefault="00C10E74" w:rsidP="00C10E74">
      <w:pPr>
        <w:widowControl/>
        <w:shd w:val="clear" w:color="auto" w:fill="FFFFFF"/>
        <w:suppressAutoHyphens w:val="0"/>
        <w:ind w:firstLine="709"/>
        <w:jc w:val="both"/>
        <w:rPr>
          <w:rFonts w:eastAsia="Times New Roman" w:cs="Times New Roman"/>
          <w:b/>
          <w:lang w:eastAsia="ru-RU" w:bidi="ar-SA"/>
        </w:rPr>
      </w:pPr>
      <w:r w:rsidRPr="00C10E74">
        <w:rPr>
          <w:rFonts w:eastAsia="Times New Roman" w:cs="Times New Roman"/>
          <w:b/>
          <w:lang w:eastAsia="ru-RU" w:bidi="ar-SA"/>
        </w:rPr>
        <w:t>Связь с уже существующими по данному направлению программами:</w:t>
      </w:r>
    </w:p>
    <w:p w:rsidR="00C10E74" w:rsidRPr="00C10E74" w:rsidRDefault="00C10E74" w:rsidP="00C10E74">
      <w:pPr>
        <w:spacing w:line="240" w:lineRule="exact"/>
        <w:ind w:firstLine="708"/>
        <w:jc w:val="both"/>
      </w:pPr>
      <w:r>
        <w:t>Программа разработана на основе Дополнительной общеразвивающей программы</w:t>
      </w:r>
      <w:r w:rsidRPr="00C10E74">
        <w:t xml:space="preserve"> «Команда Добро-ТЫ»</w:t>
      </w:r>
      <w:r>
        <w:t xml:space="preserve"> Государственного бюджетного образовательного учреждения</w:t>
      </w:r>
      <w:r w:rsidRPr="00C10E74">
        <w:t xml:space="preserve"> допо</w:t>
      </w:r>
      <w:r>
        <w:t>лнительного образования города М</w:t>
      </w:r>
      <w:r w:rsidRPr="00C10E74">
        <w:t>осквы «зеленоградский дворец творчества детей и молодежи»</w:t>
      </w:r>
      <w:r>
        <w:t>.</w:t>
      </w:r>
    </w:p>
    <w:p w:rsidR="005A0885" w:rsidRDefault="005A0885" w:rsidP="00F76A14">
      <w:pPr>
        <w:spacing w:line="240" w:lineRule="exact"/>
        <w:ind w:firstLine="567"/>
        <w:jc w:val="both"/>
        <w:rPr>
          <w:rFonts w:eastAsia="Times New Roman" w:cs="Times New Roman"/>
          <w:color w:val="00000A"/>
        </w:rPr>
      </w:pPr>
      <w:r w:rsidRPr="00AA3362">
        <w:rPr>
          <w:rFonts w:eastAsia="Times New Roman" w:cs="Times New Roman"/>
          <w:b/>
          <w:color w:val="00000A"/>
        </w:rPr>
        <w:t>Степень авторства</w:t>
      </w:r>
      <w:r w:rsidRPr="00A96F76">
        <w:rPr>
          <w:rFonts w:eastAsia="Times New Roman" w:cs="Times New Roman"/>
          <w:b/>
          <w:i/>
          <w:color w:val="00000A"/>
        </w:rPr>
        <w:t xml:space="preserve">: </w:t>
      </w:r>
      <w:r w:rsidRPr="00A96F76">
        <w:rPr>
          <w:rFonts w:eastAsia="Times New Roman" w:cs="Times New Roman"/>
          <w:color w:val="00000A"/>
        </w:rPr>
        <w:t>модифицированная.</w:t>
      </w:r>
    </w:p>
    <w:p w:rsidR="00DB4A84" w:rsidRPr="00A96F76" w:rsidRDefault="00DB4A84" w:rsidP="00F76A14">
      <w:pPr>
        <w:spacing w:line="240" w:lineRule="exact"/>
        <w:ind w:firstLine="567"/>
        <w:jc w:val="both"/>
        <w:rPr>
          <w:rFonts w:eastAsia="Times New Roman" w:cs="Times New Roman"/>
          <w:b/>
          <w:i/>
          <w:color w:val="00000A"/>
        </w:rPr>
      </w:pPr>
      <w:r w:rsidRPr="00DB4A84">
        <w:rPr>
          <w:rFonts w:eastAsia="Times New Roman" w:cs="Times New Roman"/>
          <w:b/>
          <w:color w:val="00000A"/>
        </w:rPr>
        <w:t>Уровень</w:t>
      </w:r>
      <w:r>
        <w:rPr>
          <w:rFonts w:eastAsia="Times New Roman" w:cs="Times New Roman"/>
          <w:color w:val="00000A"/>
        </w:rPr>
        <w:t>: базовый.</w:t>
      </w:r>
    </w:p>
    <w:p w:rsidR="005A0885" w:rsidRPr="00AA3362" w:rsidRDefault="005A0885" w:rsidP="00AA3362">
      <w:pPr>
        <w:spacing w:line="240" w:lineRule="exact"/>
        <w:ind w:firstLine="567"/>
        <w:jc w:val="both"/>
        <w:rPr>
          <w:rFonts w:eastAsia="Times New Roman" w:cs="Times New Roman"/>
          <w:color w:val="00000A"/>
          <w:lang w:eastAsia="ar-SA" w:bidi="ar-SA"/>
        </w:rPr>
      </w:pPr>
      <w:r w:rsidRPr="00AA3362">
        <w:rPr>
          <w:rFonts w:eastAsia="Times New Roman" w:cs="Times New Roman"/>
          <w:b/>
          <w:color w:val="00000A"/>
        </w:rPr>
        <w:t>Актуальность программы</w:t>
      </w:r>
      <w:r w:rsidR="0088690B">
        <w:rPr>
          <w:rFonts w:eastAsia="Times New Roman" w:cs="Times New Roman"/>
          <w:b/>
          <w:color w:val="00000A"/>
        </w:rPr>
        <w:t xml:space="preserve"> </w:t>
      </w:r>
      <w:r w:rsidR="00AA3362" w:rsidRPr="00AA3362">
        <w:rPr>
          <w:rFonts w:eastAsia="Calibri" w:cs="Times New Roman"/>
          <w:color w:val="000000"/>
          <w:shd w:val="clear" w:color="auto" w:fill="FFFFFF"/>
          <w:lang w:eastAsia="ar-SA" w:bidi="ar-SA"/>
        </w:rPr>
        <w:t>обусловлена потребностью современного общества в социально активной личности, которая умеет самостоятельно принимать решения в ситуации выбора, воспитанная на общечеловеческих ценностях, гуманизма и милосердия, человеколюбия и сострадания, способной оказать безвозмездную помощь любому человеку независимо от его положения в обществе.</w:t>
      </w:r>
    </w:p>
    <w:p w:rsidR="0088690B" w:rsidRPr="00AA3362" w:rsidRDefault="00334049" w:rsidP="0088690B">
      <w:pPr>
        <w:spacing w:line="240" w:lineRule="exact"/>
        <w:ind w:firstLine="708"/>
        <w:jc w:val="both"/>
        <w:rPr>
          <w:rFonts w:eastAsia="Calibri" w:cs="Times New Roman"/>
          <w:lang w:eastAsia="ar-SA" w:bidi="ar-SA"/>
        </w:rPr>
      </w:pPr>
      <w:r w:rsidRPr="00AA3362">
        <w:rPr>
          <w:rFonts w:eastAsia="Times New Roman" w:cs="Times New Roman"/>
          <w:b/>
          <w:color w:val="00000A"/>
        </w:rPr>
        <w:t>Отличительная</w:t>
      </w:r>
      <w:r w:rsidR="005A0885" w:rsidRPr="00AA3362">
        <w:rPr>
          <w:rFonts w:eastAsia="Times New Roman" w:cs="Times New Roman"/>
          <w:b/>
          <w:color w:val="00000A"/>
        </w:rPr>
        <w:t xml:space="preserve"> особенность</w:t>
      </w:r>
      <w:r w:rsidR="0088690B">
        <w:rPr>
          <w:rFonts w:eastAsia="Times New Roman" w:cs="Times New Roman"/>
          <w:b/>
          <w:color w:val="00000A"/>
        </w:rPr>
        <w:t xml:space="preserve"> </w:t>
      </w:r>
      <w:r w:rsidR="00AA3362" w:rsidRPr="00AA3362">
        <w:rPr>
          <w:rFonts w:eastAsia="Times New Roman" w:cs="Times New Roman"/>
          <w:color w:val="00000A"/>
          <w:lang w:eastAsia="ar-SA" w:bidi="ar-SA"/>
        </w:rPr>
        <w:t>программы - разнообразные методы и приемы, способствующие развитию у обучающихся организаторских, коммуникативных и креативных способностей через включение в активную социально - досуговую деятельность.</w:t>
      </w:r>
      <w:r w:rsidR="00AA3362" w:rsidRPr="00AA3362">
        <w:rPr>
          <w:rFonts w:eastAsia="Calibri" w:cs="Times New Roman"/>
          <w:lang w:eastAsia="ar-SA" w:bidi="ar-SA"/>
        </w:rPr>
        <w:t xml:space="preserve"> </w:t>
      </w:r>
      <w:r w:rsidR="0088690B" w:rsidRPr="00AA3362">
        <w:rPr>
          <w:rFonts w:eastAsia="Times New Roman" w:cs="Times New Roman"/>
          <w:color w:val="00000A"/>
          <w:lang w:eastAsia="ar-SA" w:bidi="ar-SA"/>
        </w:rPr>
        <w:t>«Волонтеры – Будущее России» помогает в реализации основных направлений д</w:t>
      </w:r>
      <w:r w:rsidR="0088690B">
        <w:rPr>
          <w:rFonts w:eastAsia="Times New Roman" w:cs="Times New Roman"/>
          <w:color w:val="00000A"/>
          <w:lang w:eastAsia="ar-SA" w:bidi="ar-SA"/>
        </w:rPr>
        <w:t xml:space="preserve">еятельности развития воспитания </w:t>
      </w:r>
      <w:r w:rsidR="0088690B" w:rsidRPr="00AA3362">
        <w:rPr>
          <w:rFonts w:eastAsia="Times New Roman" w:cs="Times New Roman"/>
          <w:color w:val="00000A"/>
          <w:lang w:eastAsia="ar-SA" w:bidi="ar-SA"/>
        </w:rPr>
        <w:t xml:space="preserve">с целью </w:t>
      </w:r>
      <w:r w:rsidR="0088690B" w:rsidRPr="00AA3362">
        <w:rPr>
          <w:rFonts w:eastAsia="Calibri" w:cs="Times New Roman"/>
          <w:lang w:eastAsia="ar-SA" w:bidi="ar-SA"/>
        </w:rPr>
        <w:t xml:space="preserve">совершенствования государственной политики в области воспитания подрастающего поколения и содействия формированию личности на основе присущей российскому обществу системы ценностей. </w:t>
      </w:r>
    </w:p>
    <w:p w:rsidR="008402A6" w:rsidRPr="00102BD2" w:rsidRDefault="008402A6" w:rsidP="00102BD2">
      <w:pPr>
        <w:spacing w:line="240" w:lineRule="exact"/>
        <w:ind w:firstLine="567"/>
        <w:jc w:val="both"/>
        <w:rPr>
          <w:rFonts w:eastAsia="Calibri" w:cs="Times New Roman"/>
          <w:b/>
          <w:i/>
          <w:lang w:eastAsia="ar-SA" w:bidi="ar-SA"/>
        </w:rPr>
      </w:pPr>
      <w:r w:rsidRPr="00AA3362">
        <w:rPr>
          <w:rFonts w:cs="Times New Roman"/>
          <w:b/>
        </w:rPr>
        <w:t>Педагогическая целесообразность</w:t>
      </w:r>
      <w:r w:rsidR="0088690B">
        <w:rPr>
          <w:rFonts w:cs="Times New Roman"/>
          <w:b/>
        </w:rPr>
        <w:t xml:space="preserve"> </w:t>
      </w:r>
      <w:r w:rsidR="00AA3362" w:rsidRPr="00AA3362">
        <w:rPr>
          <w:rFonts w:eastAsia="Calibri" w:cs="Times New Roman"/>
          <w:lang w:eastAsia="ar-SA" w:bidi="ar-SA"/>
        </w:rPr>
        <w:t>состоит в том, что программа представляет собой систему групповых занятий, которые включают элементы тренинга, социопсихологические игры, сказкотерапии, арттетапии, практические занятия. Использование различных приемов и методов групповой работы делает занятия интереснее, способствуют интеллектуальному развитию обучающихся, формируют логическую интуицию и гибкость мышления.</w:t>
      </w:r>
    </w:p>
    <w:p w:rsidR="003C7366" w:rsidRDefault="00B41B30" w:rsidP="00F76A14">
      <w:pPr>
        <w:spacing w:line="240" w:lineRule="exact"/>
        <w:ind w:firstLine="567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b/>
          <w:i/>
          <w:color w:val="00000A"/>
        </w:rPr>
        <w:t>Адресат</w:t>
      </w:r>
      <w:r w:rsidR="005A0885" w:rsidRPr="00A96F76">
        <w:rPr>
          <w:rFonts w:eastAsia="Times New Roman" w:cs="Times New Roman"/>
          <w:b/>
          <w:i/>
          <w:color w:val="00000A"/>
        </w:rPr>
        <w:t xml:space="preserve">: </w:t>
      </w:r>
      <w:r w:rsidR="00AF3DC9" w:rsidRPr="00A96F76">
        <w:rPr>
          <w:rFonts w:eastAsia="Times New Roman" w:cs="Times New Roman"/>
          <w:color w:val="00000A"/>
        </w:rPr>
        <w:t xml:space="preserve">обучающиеся </w:t>
      </w:r>
      <w:r w:rsidR="001B30EE">
        <w:rPr>
          <w:rFonts w:eastAsia="Times New Roman" w:cs="Times New Roman"/>
          <w:color w:val="00000A"/>
        </w:rPr>
        <w:t>с</w:t>
      </w:r>
      <w:r w:rsidR="003C7366">
        <w:rPr>
          <w:rFonts w:eastAsia="Times New Roman" w:cs="Times New Roman"/>
          <w:color w:val="00000A"/>
        </w:rPr>
        <w:t xml:space="preserve"> 11</w:t>
      </w:r>
      <w:r w:rsidR="001B30EE">
        <w:rPr>
          <w:rFonts w:eastAsia="Times New Roman" w:cs="Times New Roman"/>
          <w:color w:val="00000A"/>
        </w:rPr>
        <w:t xml:space="preserve"> до</w:t>
      </w:r>
      <w:r w:rsidR="003C7366">
        <w:rPr>
          <w:rFonts w:eastAsia="Times New Roman" w:cs="Times New Roman"/>
          <w:color w:val="00000A"/>
        </w:rPr>
        <w:t xml:space="preserve"> 14</w:t>
      </w:r>
      <w:r w:rsidR="005A0885" w:rsidRPr="00A96F76">
        <w:rPr>
          <w:rFonts w:eastAsia="Times New Roman" w:cs="Times New Roman"/>
          <w:color w:val="00000A"/>
        </w:rPr>
        <w:t xml:space="preserve"> лет.</w:t>
      </w:r>
    </w:p>
    <w:p w:rsidR="00061ABF" w:rsidRDefault="00061ABF" w:rsidP="00F76A14">
      <w:pPr>
        <w:spacing w:line="240" w:lineRule="exact"/>
        <w:ind w:firstLine="567"/>
        <w:jc w:val="both"/>
        <w:rPr>
          <w:rFonts w:eastAsia="Times New Roman" w:cs="Times New Roman"/>
          <w:color w:val="00000A"/>
        </w:rPr>
      </w:pPr>
      <w:r w:rsidRPr="00061ABF">
        <w:rPr>
          <w:rFonts w:eastAsia="Times New Roman" w:cs="Times New Roman"/>
          <w:color w:val="00000A"/>
        </w:rPr>
        <w:t xml:space="preserve">При реализации программы допускается разновозрастная комплектация групп с обязательным учетом индивидуальных интересов, склонностей и возможностей обучающихся. </w:t>
      </w:r>
    </w:p>
    <w:p w:rsidR="00AD1DC3" w:rsidRDefault="00AD1DC3" w:rsidP="00F76A14">
      <w:pPr>
        <w:spacing w:line="240" w:lineRule="exact"/>
        <w:ind w:firstLine="567"/>
        <w:jc w:val="both"/>
        <w:rPr>
          <w:rFonts w:eastAsia="Times New Roman" w:cs="Times New Roman"/>
          <w:b/>
          <w:i/>
          <w:color w:val="00000A"/>
        </w:rPr>
      </w:pPr>
      <w:r>
        <w:rPr>
          <w:rFonts w:eastAsia="Times New Roman" w:cs="Times New Roman"/>
          <w:b/>
          <w:i/>
          <w:color w:val="00000A"/>
        </w:rPr>
        <w:t>Объем программы.</w:t>
      </w:r>
    </w:p>
    <w:p w:rsidR="005A0885" w:rsidRPr="00A96F76" w:rsidRDefault="00AD1DC3" w:rsidP="00F76A14">
      <w:pPr>
        <w:spacing w:line="240" w:lineRule="exact"/>
        <w:ind w:firstLine="567"/>
        <w:jc w:val="both"/>
        <w:rPr>
          <w:rFonts w:eastAsia="Times New Roman" w:cs="Times New Roman"/>
          <w:b/>
          <w:i/>
          <w:color w:val="00000A"/>
        </w:rPr>
      </w:pPr>
      <w:r>
        <w:rPr>
          <w:rFonts w:eastAsia="Times New Roman" w:cs="Times New Roman"/>
          <w:color w:val="00000A"/>
        </w:rPr>
        <w:t>Программа рас</w:t>
      </w:r>
      <w:r w:rsidR="007B1E9A">
        <w:rPr>
          <w:rFonts w:eastAsia="Times New Roman" w:cs="Times New Roman"/>
          <w:color w:val="00000A"/>
        </w:rPr>
        <w:t>с</w:t>
      </w:r>
      <w:r>
        <w:rPr>
          <w:rFonts w:eastAsia="Times New Roman" w:cs="Times New Roman"/>
          <w:color w:val="00000A"/>
        </w:rPr>
        <w:t>читана</w:t>
      </w:r>
      <w:r w:rsidR="00CD577E">
        <w:rPr>
          <w:rFonts w:eastAsia="Times New Roman" w:cs="Times New Roman"/>
          <w:color w:val="00000A"/>
        </w:rPr>
        <w:t xml:space="preserve"> </w:t>
      </w:r>
      <w:r>
        <w:rPr>
          <w:rFonts w:eastAsia="Times New Roman" w:cs="Times New Roman"/>
          <w:color w:val="00000A"/>
        </w:rPr>
        <w:t>72 часа</w:t>
      </w:r>
      <w:r w:rsidR="00CD577E">
        <w:rPr>
          <w:rFonts w:eastAsia="Times New Roman" w:cs="Times New Roman"/>
          <w:color w:val="00000A"/>
        </w:rPr>
        <w:t>.</w:t>
      </w:r>
    </w:p>
    <w:p w:rsidR="005A0885" w:rsidRPr="00A96F76" w:rsidRDefault="005A0885" w:rsidP="00F76A14">
      <w:pPr>
        <w:spacing w:line="240" w:lineRule="exact"/>
        <w:ind w:firstLine="567"/>
        <w:jc w:val="both"/>
        <w:rPr>
          <w:rFonts w:eastAsia="Times New Roman" w:cs="Times New Roman"/>
          <w:i/>
          <w:color w:val="00000A"/>
        </w:rPr>
      </w:pPr>
      <w:r w:rsidRPr="00A96F76">
        <w:rPr>
          <w:rFonts w:eastAsia="Times New Roman" w:cs="Times New Roman"/>
          <w:b/>
          <w:i/>
          <w:color w:val="00000A"/>
        </w:rPr>
        <w:t xml:space="preserve">Формы и режим занятий. </w:t>
      </w:r>
    </w:p>
    <w:p w:rsidR="005A0885" w:rsidRPr="00A96F76" w:rsidRDefault="005A0885" w:rsidP="00F76A14">
      <w:pPr>
        <w:spacing w:line="240" w:lineRule="exact"/>
        <w:ind w:firstLine="567"/>
        <w:jc w:val="both"/>
        <w:rPr>
          <w:rFonts w:eastAsia="Times New Roman" w:cs="Times New Roman"/>
          <w:i/>
          <w:color w:val="00000A"/>
        </w:rPr>
      </w:pPr>
      <w:r w:rsidRPr="00A96F76">
        <w:rPr>
          <w:rFonts w:eastAsia="Times New Roman" w:cs="Times New Roman"/>
          <w:i/>
          <w:color w:val="00000A"/>
        </w:rPr>
        <w:t>Форма обучения</w:t>
      </w:r>
      <w:r w:rsidRPr="00A96F76">
        <w:rPr>
          <w:rFonts w:eastAsia="Times New Roman" w:cs="Times New Roman"/>
          <w:b/>
          <w:i/>
          <w:color w:val="00000A"/>
        </w:rPr>
        <w:t xml:space="preserve"> –</w:t>
      </w:r>
      <w:r w:rsidR="00881D92" w:rsidRPr="00A96F76">
        <w:rPr>
          <w:rFonts w:eastAsia="Times New Roman" w:cs="Times New Roman"/>
          <w:color w:val="00000A"/>
        </w:rPr>
        <w:t>очная</w:t>
      </w:r>
      <w:r w:rsidR="00D400ED">
        <w:rPr>
          <w:rFonts w:eastAsia="Times New Roman" w:cs="Times New Roman"/>
          <w:color w:val="00000A"/>
        </w:rPr>
        <w:t xml:space="preserve"> </w:t>
      </w:r>
      <w:r w:rsidR="00CD577E">
        <w:rPr>
          <w:rFonts w:eastAsia="Times New Roman" w:cs="Times New Roman"/>
          <w:color w:val="00000A"/>
        </w:rPr>
        <w:t>(Закон № 237-ФЗ, гл. 2, ст</w:t>
      </w:r>
      <w:r w:rsidR="002B2F15" w:rsidRPr="00A96F76">
        <w:rPr>
          <w:rFonts w:eastAsia="Times New Roman" w:cs="Times New Roman"/>
          <w:color w:val="00000A"/>
        </w:rPr>
        <w:t>.</w:t>
      </w:r>
      <w:r w:rsidR="00CD577E">
        <w:rPr>
          <w:rFonts w:eastAsia="Times New Roman" w:cs="Times New Roman"/>
          <w:color w:val="00000A"/>
        </w:rPr>
        <w:t>17).</w:t>
      </w:r>
    </w:p>
    <w:p w:rsidR="005A0885" w:rsidRPr="00A96F76" w:rsidRDefault="005A0885" w:rsidP="00F76A14">
      <w:pPr>
        <w:spacing w:line="240" w:lineRule="exact"/>
        <w:ind w:firstLine="567"/>
        <w:jc w:val="both"/>
        <w:rPr>
          <w:rFonts w:eastAsia="Times New Roman" w:cs="Times New Roman"/>
          <w:i/>
          <w:color w:val="00000A"/>
        </w:rPr>
      </w:pPr>
      <w:r w:rsidRPr="00A96F76">
        <w:rPr>
          <w:rFonts w:eastAsia="Times New Roman" w:cs="Times New Roman"/>
          <w:i/>
          <w:color w:val="00000A"/>
        </w:rPr>
        <w:t>Форма организаций занятий:</w:t>
      </w:r>
      <w:r w:rsidR="00A95C1C">
        <w:rPr>
          <w:rFonts w:eastAsia="Times New Roman" w:cs="Times New Roman"/>
          <w:i/>
          <w:color w:val="00000A"/>
        </w:rPr>
        <w:t xml:space="preserve"> </w:t>
      </w:r>
      <w:r w:rsidR="00CD577E">
        <w:rPr>
          <w:rFonts w:eastAsia="Times New Roman" w:cs="Times New Roman"/>
          <w:color w:val="00000A"/>
        </w:rPr>
        <w:t xml:space="preserve">групповая, </w:t>
      </w:r>
      <w:r w:rsidRPr="00A96F76">
        <w:rPr>
          <w:rFonts w:eastAsia="Times New Roman" w:cs="Times New Roman"/>
          <w:color w:val="00000A"/>
        </w:rPr>
        <w:t>занятие с элементами тренинга, мастер-класс</w:t>
      </w:r>
      <w:r w:rsidR="00375535" w:rsidRPr="00A96F76">
        <w:rPr>
          <w:rFonts w:eastAsia="Times New Roman" w:cs="Times New Roman"/>
          <w:color w:val="00000A"/>
        </w:rPr>
        <w:t>ы</w:t>
      </w:r>
      <w:r w:rsidR="002B2F15" w:rsidRPr="00A96F76">
        <w:rPr>
          <w:rFonts w:eastAsia="Times New Roman" w:cs="Times New Roman"/>
          <w:color w:val="00000A"/>
        </w:rPr>
        <w:t>, участие в проектной и конкурсной деятельности</w:t>
      </w:r>
      <w:r w:rsidRPr="00A96F76">
        <w:rPr>
          <w:rFonts w:eastAsia="Times New Roman" w:cs="Times New Roman"/>
          <w:color w:val="00000A"/>
        </w:rPr>
        <w:t xml:space="preserve">. </w:t>
      </w:r>
    </w:p>
    <w:p w:rsidR="005A0885" w:rsidRDefault="005A0885" w:rsidP="00F76A14">
      <w:pPr>
        <w:spacing w:line="240" w:lineRule="exact"/>
        <w:ind w:firstLine="567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i/>
          <w:color w:val="00000A"/>
        </w:rPr>
        <w:t>Режим занятий</w:t>
      </w:r>
      <w:r w:rsidRPr="00A96F76">
        <w:rPr>
          <w:rFonts w:eastAsia="Times New Roman" w:cs="Times New Roman"/>
          <w:color w:val="00000A"/>
        </w:rPr>
        <w:t xml:space="preserve"> – </w:t>
      </w:r>
      <w:r w:rsidR="00A95C1C">
        <w:rPr>
          <w:rFonts w:eastAsia="Times New Roman" w:cs="Times New Roman"/>
          <w:color w:val="00000A"/>
        </w:rPr>
        <w:t xml:space="preserve">занятия проводятся </w:t>
      </w:r>
      <w:r w:rsidR="00D400ED">
        <w:rPr>
          <w:rFonts w:eastAsia="Times New Roman" w:cs="Times New Roman"/>
          <w:color w:val="00000A"/>
        </w:rPr>
        <w:t>2</w:t>
      </w:r>
      <w:r w:rsidR="00CD577E">
        <w:rPr>
          <w:rFonts w:eastAsia="Times New Roman" w:cs="Times New Roman"/>
          <w:color w:val="00000A"/>
        </w:rPr>
        <w:t xml:space="preserve"> раза в неделю по 1 часу – занятие 45 минут.</w:t>
      </w:r>
    </w:p>
    <w:p w:rsidR="00EA6831" w:rsidRDefault="00EA6831" w:rsidP="0022586A">
      <w:pPr>
        <w:overflowPunct w:val="0"/>
        <w:autoSpaceDE w:val="0"/>
        <w:autoSpaceDN w:val="0"/>
        <w:textAlignment w:val="baseline"/>
        <w:rPr>
          <w:rFonts w:eastAsia="Times New Roman" w:cs="Times New Roman"/>
          <w:b/>
          <w:kern w:val="3"/>
          <w:lang w:eastAsia="ru-RU" w:bidi="ar-SA"/>
        </w:rPr>
      </w:pPr>
    </w:p>
    <w:p w:rsidR="00EA6831" w:rsidRDefault="00EA6831" w:rsidP="00C24194">
      <w:pPr>
        <w:overflowPunct w:val="0"/>
        <w:autoSpaceDE w:val="0"/>
        <w:autoSpaceDN w:val="0"/>
        <w:ind w:firstLine="709"/>
        <w:jc w:val="center"/>
        <w:textAlignment w:val="baseline"/>
        <w:rPr>
          <w:rFonts w:eastAsia="Times New Roman" w:cs="Times New Roman"/>
          <w:b/>
          <w:kern w:val="3"/>
          <w:lang w:eastAsia="ru-RU" w:bidi="ar-SA"/>
        </w:rPr>
      </w:pPr>
    </w:p>
    <w:p w:rsidR="00C24194" w:rsidRPr="00C24194" w:rsidRDefault="00C24194" w:rsidP="00C24194">
      <w:pPr>
        <w:overflowPunct w:val="0"/>
        <w:autoSpaceDE w:val="0"/>
        <w:autoSpaceDN w:val="0"/>
        <w:ind w:firstLine="709"/>
        <w:jc w:val="center"/>
        <w:textAlignment w:val="baseline"/>
        <w:rPr>
          <w:rFonts w:eastAsia="Times New Roman" w:cs="Times New Roman"/>
          <w:b/>
          <w:kern w:val="3"/>
          <w:lang w:eastAsia="ru-RU" w:bidi="ar-SA"/>
        </w:rPr>
      </w:pPr>
      <w:r w:rsidRPr="00C24194">
        <w:rPr>
          <w:rFonts w:eastAsia="Times New Roman" w:cs="Times New Roman"/>
          <w:b/>
          <w:kern w:val="3"/>
          <w:lang w:eastAsia="ru-RU" w:bidi="ar-SA"/>
        </w:rPr>
        <w:t>Цель и задачи программы</w:t>
      </w:r>
    </w:p>
    <w:p w:rsidR="008402A6" w:rsidRPr="00A96F76" w:rsidRDefault="008402A6" w:rsidP="00F76A14">
      <w:pPr>
        <w:spacing w:line="240" w:lineRule="exact"/>
        <w:ind w:firstLine="567"/>
        <w:jc w:val="both"/>
        <w:rPr>
          <w:rFonts w:eastAsia="Times New Roman" w:cs="Times New Roman"/>
          <w:b/>
          <w:i/>
          <w:color w:val="00000A"/>
        </w:rPr>
      </w:pPr>
    </w:p>
    <w:p w:rsidR="005A0885" w:rsidRPr="00101A96" w:rsidRDefault="005A0885" w:rsidP="00101A96">
      <w:pPr>
        <w:spacing w:line="240" w:lineRule="exact"/>
        <w:ind w:firstLine="708"/>
        <w:jc w:val="both"/>
        <w:rPr>
          <w:rFonts w:eastAsia="Times New Roman" w:cs="Times New Roman"/>
          <w:color w:val="00000A"/>
        </w:rPr>
      </w:pPr>
      <w:r w:rsidRPr="00101A96">
        <w:rPr>
          <w:rFonts w:eastAsia="Times New Roman" w:cs="Times New Roman"/>
          <w:b/>
          <w:color w:val="00000A"/>
        </w:rPr>
        <w:t>Цель:</w:t>
      </w:r>
      <w:r w:rsidR="00101A96">
        <w:rPr>
          <w:rFonts w:eastAsia="Times New Roman" w:cs="Times New Roman"/>
          <w:color w:val="00000A"/>
        </w:rPr>
        <w:t xml:space="preserve"> ф</w:t>
      </w:r>
      <w:r w:rsidR="005E0947">
        <w:rPr>
          <w:rFonts w:eastAsia="Times New Roman" w:cs="Times New Roman"/>
          <w:color w:val="00000A"/>
        </w:rPr>
        <w:t>ормирован</w:t>
      </w:r>
      <w:r w:rsidR="00D05826">
        <w:rPr>
          <w:rFonts w:eastAsia="Times New Roman" w:cs="Times New Roman"/>
          <w:color w:val="00000A"/>
        </w:rPr>
        <w:t xml:space="preserve">ие у обучающихся патриотических, </w:t>
      </w:r>
      <w:r w:rsidR="005E0947">
        <w:rPr>
          <w:rFonts w:eastAsia="Times New Roman" w:cs="Times New Roman"/>
          <w:color w:val="00000A"/>
        </w:rPr>
        <w:t>жизненных ценностей, профессионального самоопределения, трудовой и социальной адаптации обучающихся.</w:t>
      </w:r>
    </w:p>
    <w:p w:rsidR="00DE1558" w:rsidRPr="00101A96" w:rsidRDefault="00DE1558" w:rsidP="008402A6">
      <w:pPr>
        <w:spacing w:line="240" w:lineRule="exact"/>
        <w:ind w:firstLine="708"/>
        <w:jc w:val="both"/>
        <w:rPr>
          <w:rFonts w:eastAsia="Times New Roman" w:cs="Times New Roman"/>
          <w:b/>
          <w:color w:val="00000A"/>
        </w:rPr>
      </w:pPr>
      <w:r w:rsidRPr="00101A96">
        <w:rPr>
          <w:rFonts w:eastAsia="Times New Roman" w:cs="Times New Roman"/>
          <w:b/>
          <w:color w:val="00000A"/>
        </w:rPr>
        <w:t>Задачи:</w:t>
      </w:r>
    </w:p>
    <w:p w:rsidR="00D01E14" w:rsidRPr="00F66D59" w:rsidRDefault="00D01E14" w:rsidP="00D01E14">
      <w:pPr>
        <w:shd w:val="clear" w:color="auto" w:fill="FFFFFF"/>
        <w:suppressAutoHyphens w:val="0"/>
        <w:rPr>
          <w:rFonts w:ascii="Arial" w:eastAsia="Times New Roman" w:hAnsi="Arial" w:cs="Arial"/>
          <w:i/>
          <w:color w:val="000000"/>
          <w:sz w:val="21"/>
          <w:szCs w:val="21"/>
          <w:lang w:eastAsia="ru-RU"/>
        </w:rPr>
      </w:pPr>
      <w:r w:rsidRPr="00F66D59">
        <w:rPr>
          <w:rFonts w:eastAsia="Times New Roman"/>
          <w:i/>
          <w:color w:val="000000"/>
          <w:sz w:val="27"/>
          <w:szCs w:val="27"/>
          <w:lang w:eastAsia="ru-RU"/>
        </w:rPr>
        <w:t>Образовательные</w:t>
      </w:r>
    </w:p>
    <w:p w:rsidR="00D01E14" w:rsidRPr="008A0121" w:rsidRDefault="00D01E14" w:rsidP="00D01E14">
      <w:pPr>
        <w:shd w:val="clear" w:color="auto" w:fill="FFFFFF"/>
        <w:suppressAutoHyphens w:val="0"/>
        <w:spacing w:before="33" w:after="33"/>
        <w:ind w:left="360"/>
        <w:jc w:val="both"/>
        <w:rPr>
          <w:rFonts w:ascii="Helvetica Neue" w:eastAsia="Times New Roman" w:hAnsi="Helvetica Neue" w:cs="Arial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8A0121">
        <w:rPr>
          <w:rFonts w:eastAsia="Times New Roman"/>
          <w:color w:val="000000"/>
          <w:lang w:eastAsia="ru-RU"/>
        </w:rPr>
        <w:t xml:space="preserve">обучение психологическим знаниям и умениям, позволяющим </w:t>
      </w:r>
      <w:r>
        <w:rPr>
          <w:rFonts w:eastAsia="Times New Roman"/>
          <w:color w:val="000000"/>
          <w:lang w:eastAsia="ru-RU"/>
        </w:rPr>
        <w:t>обучающимся</w:t>
      </w:r>
      <w:r w:rsidRPr="008A0121">
        <w:rPr>
          <w:rFonts w:eastAsia="Times New Roman"/>
          <w:color w:val="000000"/>
          <w:lang w:eastAsia="ru-RU"/>
        </w:rPr>
        <w:t xml:space="preserve"> лучше понимать себя;</w:t>
      </w:r>
    </w:p>
    <w:p w:rsidR="00D01E14" w:rsidRPr="008A0121" w:rsidRDefault="00D01E14" w:rsidP="00D01E14">
      <w:pPr>
        <w:shd w:val="clear" w:color="auto" w:fill="FFFFFF"/>
        <w:suppressAutoHyphens w:val="0"/>
        <w:spacing w:before="33" w:after="33"/>
        <w:ind w:left="360"/>
        <w:jc w:val="both"/>
        <w:rPr>
          <w:rFonts w:ascii="Helvetica Neue" w:eastAsia="Times New Roman" w:hAnsi="Helvetica Neue" w:cs="Arial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8A0121">
        <w:rPr>
          <w:rFonts w:eastAsia="Times New Roman"/>
          <w:color w:val="000000"/>
          <w:lang w:eastAsia="ru-RU"/>
        </w:rPr>
        <w:t>обучение методикам проведения некоторых досуговых форм;</w:t>
      </w:r>
    </w:p>
    <w:p w:rsidR="00D01E14" w:rsidRPr="008A0121" w:rsidRDefault="00D01E14" w:rsidP="00D01E14">
      <w:pPr>
        <w:shd w:val="clear" w:color="auto" w:fill="FFFFFF"/>
        <w:suppressAutoHyphens w:val="0"/>
        <w:spacing w:before="33" w:after="33"/>
        <w:ind w:left="360"/>
        <w:jc w:val="both"/>
        <w:rPr>
          <w:rFonts w:ascii="Helvetica Neue" w:eastAsia="Times New Roman" w:hAnsi="Helvetica Neue" w:cs="Arial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8A0121">
        <w:rPr>
          <w:rFonts w:eastAsia="Times New Roman"/>
          <w:color w:val="000000"/>
          <w:lang w:eastAsia="ru-RU"/>
        </w:rPr>
        <w:t>знакомство с технологией социальной акции и проведения социальных дел;</w:t>
      </w:r>
    </w:p>
    <w:p w:rsidR="00D01E14" w:rsidRPr="008A0121" w:rsidRDefault="00D01E14" w:rsidP="00D01E14">
      <w:pPr>
        <w:shd w:val="clear" w:color="auto" w:fill="FFFFFF"/>
        <w:suppressAutoHyphens w:val="0"/>
        <w:spacing w:before="33" w:after="33"/>
        <w:ind w:left="360"/>
        <w:jc w:val="both"/>
        <w:rPr>
          <w:rFonts w:ascii="Helvetica Neue" w:eastAsia="Times New Roman" w:hAnsi="Helvetica Neue" w:cs="Arial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8A0121">
        <w:rPr>
          <w:rFonts w:eastAsia="Times New Roman"/>
          <w:color w:val="000000"/>
          <w:lang w:eastAsia="ru-RU"/>
        </w:rPr>
        <w:t>обучение основам работы с различными видами информации;</w:t>
      </w:r>
    </w:p>
    <w:p w:rsidR="00D01E14" w:rsidRPr="008A0121" w:rsidRDefault="00D01E14" w:rsidP="00D01E14">
      <w:pPr>
        <w:shd w:val="clear" w:color="auto" w:fill="FFFFFF"/>
        <w:suppressAutoHyphens w:val="0"/>
        <w:spacing w:before="33" w:after="33"/>
        <w:ind w:left="360"/>
        <w:jc w:val="both"/>
        <w:rPr>
          <w:rFonts w:ascii="Helvetica Neue" w:eastAsia="Times New Roman" w:hAnsi="Helvetica Neue" w:cs="Arial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8A0121">
        <w:rPr>
          <w:rFonts w:eastAsia="Times New Roman"/>
          <w:color w:val="000000"/>
          <w:lang w:eastAsia="ru-RU"/>
        </w:rPr>
        <w:t>знакомство с интерактивными методами обучения, современными социальными технологиями;</w:t>
      </w:r>
    </w:p>
    <w:p w:rsidR="00D01E14" w:rsidRPr="008A0121" w:rsidRDefault="00D01E14" w:rsidP="00D01E14">
      <w:pPr>
        <w:shd w:val="clear" w:color="auto" w:fill="FFFFFF"/>
        <w:suppressAutoHyphens w:val="0"/>
        <w:spacing w:before="33" w:after="33"/>
        <w:ind w:left="360"/>
        <w:jc w:val="both"/>
        <w:rPr>
          <w:rFonts w:ascii="Helvetica Neue" w:eastAsia="Times New Roman" w:hAnsi="Helvetica Neue" w:cs="Arial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8A0121">
        <w:rPr>
          <w:rFonts w:eastAsia="Times New Roman"/>
          <w:color w:val="000000"/>
          <w:lang w:eastAsia="ru-RU"/>
        </w:rPr>
        <w:t>обучение методике социального проектирования;</w:t>
      </w:r>
    </w:p>
    <w:p w:rsidR="00D01E14" w:rsidRPr="008A0121" w:rsidRDefault="00D01E14" w:rsidP="00D01E14">
      <w:pPr>
        <w:shd w:val="clear" w:color="auto" w:fill="FFFFFF"/>
        <w:suppressAutoHyphens w:val="0"/>
        <w:spacing w:before="33" w:after="33"/>
        <w:ind w:left="360"/>
        <w:jc w:val="both"/>
        <w:rPr>
          <w:rFonts w:ascii="Helvetica Neue" w:eastAsia="Times New Roman" w:hAnsi="Helvetica Neue" w:cs="Arial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8A0121">
        <w:rPr>
          <w:rFonts w:eastAsia="Times New Roman"/>
          <w:color w:val="000000"/>
          <w:lang w:eastAsia="ru-RU"/>
        </w:rPr>
        <w:t>расширен</w:t>
      </w:r>
      <w:r>
        <w:rPr>
          <w:rFonts w:eastAsia="Times New Roman"/>
          <w:color w:val="000000"/>
          <w:lang w:eastAsia="ru-RU"/>
        </w:rPr>
        <w:t>ие навыков работы с информацией.</w:t>
      </w:r>
    </w:p>
    <w:p w:rsidR="00D01E14" w:rsidRPr="00F66D59" w:rsidRDefault="00D01E14" w:rsidP="00D01E14">
      <w:pPr>
        <w:shd w:val="clear" w:color="auto" w:fill="FFFFFF"/>
        <w:suppressAutoHyphens w:val="0"/>
        <w:rPr>
          <w:rFonts w:ascii="Arial" w:eastAsia="Times New Roman" w:hAnsi="Arial" w:cs="Arial"/>
          <w:i/>
          <w:color w:val="000000"/>
          <w:sz w:val="21"/>
          <w:szCs w:val="21"/>
          <w:lang w:eastAsia="ru-RU"/>
        </w:rPr>
      </w:pPr>
      <w:r w:rsidRPr="00F66D59">
        <w:rPr>
          <w:rFonts w:eastAsia="Times New Roman"/>
          <w:i/>
          <w:color w:val="000000"/>
          <w:sz w:val="27"/>
          <w:szCs w:val="27"/>
          <w:lang w:eastAsia="ru-RU"/>
        </w:rPr>
        <w:t>Развивающие</w:t>
      </w:r>
    </w:p>
    <w:p w:rsidR="00D01E14" w:rsidRPr="008A0121" w:rsidRDefault="00D01E14" w:rsidP="00D01E14">
      <w:pPr>
        <w:shd w:val="clear" w:color="auto" w:fill="FFFFFF"/>
        <w:suppressAutoHyphens w:val="0"/>
        <w:spacing w:before="33" w:after="33"/>
        <w:ind w:left="360"/>
        <w:jc w:val="both"/>
        <w:rPr>
          <w:rFonts w:ascii="Helvetica Neue" w:eastAsia="Times New Roman" w:hAnsi="Helvetica Neue" w:cs="Arial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8A0121">
        <w:rPr>
          <w:rFonts w:eastAsia="Times New Roman"/>
          <w:color w:val="000000"/>
          <w:lang w:eastAsia="ru-RU"/>
        </w:rPr>
        <w:t>формирование первичных организаторских умений и навыков, дальнейшее развитие лидерских качеств;</w:t>
      </w:r>
    </w:p>
    <w:p w:rsidR="00D01E14" w:rsidRPr="008A0121" w:rsidRDefault="00D01E14" w:rsidP="00D01E14">
      <w:pPr>
        <w:shd w:val="clear" w:color="auto" w:fill="FFFFFF"/>
        <w:suppressAutoHyphens w:val="0"/>
        <w:spacing w:before="33" w:after="33"/>
        <w:ind w:left="360"/>
        <w:jc w:val="both"/>
        <w:rPr>
          <w:rFonts w:ascii="Helvetica Neue" w:eastAsia="Times New Roman" w:hAnsi="Helvetica Neue" w:cs="Arial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8A0121">
        <w:rPr>
          <w:rFonts w:eastAsia="Times New Roman"/>
          <w:color w:val="000000"/>
          <w:lang w:eastAsia="ru-RU"/>
        </w:rPr>
        <w:t>развитие коммуникативных качеств, умения работать в команде;</w:t>
      </w:r>
    </w:p>
    <w:p w:rsidR="00D01E14" w:rsidRPr="008A0121" w:rsidRDefault="00D01E14" w:rsidP="00D01E14">
      <w:pPr>
        <w:shd w:val="clear" w:color="auto" w:fill="FFFFFF"/>
        <w:suppressAutoHyphens w:val="0"/>
        <w:spacing w:before="33" w:after="33"/>
        <w:ind w:left="360"/>
        <w:jc w:val="both"/>
        <w:rPr>
          <w:rFonts w:ascii="Helvetica Neue" w:eastAsia="Times New Roman" w:hAnsi="Helvetica Neue" w:cs="Arial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8A0121">
        <w:rPr>
          <w:rFonts w:eastAsia="Times New Roman"/>
          <w:color w:val="000000"/>
          <w:lang w:eastAsia="ru-RU"/>
        </w:rPr>
        <w:t>расширение опыта общения, развитие навыков взаимодействия с людьми различных социальных категорий;</w:t>
      </w:r>
    </w:p>
    <w:p w:rsidR="00D01E14" w:rsidRPr="008A0121" w:rsidRDefault="00D01E14" w:rsidP="00D01E14">
      <w:pPr>
        <w:shd w:val="clear" w:color="auto" w:fill="FFFFFF"/>
        <w:suppressAutoHyphens w:val="0"/>
        <w:spacing w:before="33" w:after="33"/>
        <w:ind w:left="360"/>
        <w:jc w:val="both"/>
        <w:rPr>
          <w:rFonts w:ascii="Helvetica Neue" w:eastAsia="Times New Roman" w:hAnsi="Helvetica Neue" w:cs="Arial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8A0121">
        <w:rPr>
          <w:rFonts w:eastAsia="Times New Roman"/>
          <w:color w:val="000000"/>
          <w:lang w:eastAsia="ru-RU"/>
        </w:rPr>
        <w:t>развитие рефлексивных умений, навыков самоанализа и самооценки своей деятельности;</w:t>
      </w:r>
    </w:p>
    <w:p w:rsidR="00D01E14" w:rsidRPr="008A0121" w:rsidRDefault="00D01E14" w:rsidP="00D01E14">
      <w:pPr>
        <w:shd w:val="clear" w:color="auto" w:fill="FFFFFF"/>
        <w:suppressAutoHyphens w:val="0"/>
        <w:spacing w:before="33" w:after="33"/>
        <w:ind w:left="360"/>
        <w:jc w:val="both"/>
        <w:rPr>
          <w:rFonts w:ascii="Helvetica Neue" w:eastAsia="Times New Roman" w:hAnsi="Helvetica Neue" w:cs="Arial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- развитие активной деятельности.</w:t>
      </w:r>
    </w:p>
    <w:p w:rsidR="00D01E14" w:rsidRPr="00F66D59" w:rsidRDefault="00D01E14" w:rsidP="00D01E14">
      <w:pPr>
        <w:shd w:val="clear" w:color="auto" w:fill="FFFFFF"/>
        <w:suppressAutoHyphens w:val="0"/>
        <w:rPr>
          <w:rFonts w:ascii="Arial" w:eastAsia="Times New Roman" w:hAnsi="Arial" w:cs="Arial"/>
          <w:i/>
          <w:color w:val="000000"/>
          <w:sz w:val="21"/>
          <w:szCs w:val="21"/>
          <w:lang w:eastAsia="ru-RU"/>
        </w:rPr>
      </w:pPr>
      <w:r>
        <w:rPr>
          <w:rFonts w:eastAsia="Times New Roman"/>
          <w:i/>
          <w:color w:val="000000"/>
          <w:sz w:val="27"/>
          <w:szCs w:val="27"/>
          <w:lang w:eastAsia="ru-RU"/>
        </w:rPr>
        <w:t>Воспитывающие</w:t>
      </w:r>
    </w:p>
    <w:p w:rsidR="00D01E14" w:rsidRPr="000841B4" w:rsidRDefault="00D01E14" w:rsidP="00D01E14">
      <w:pPr>
        <w:shd w:val="clear" w:color="auto" w:fill="FFFFFF"/>
        <w:suppressAutoHyphens w:val="0"/>
        <w:spacing w:before="33" w:after="33"/>
        <w:ind w:left="360"/>
        <w:jc w:val="both"/>
        <w:rPr>
          <w:rFonts w:ascii="Helvetica Neue" w:eastAsia="Times New Roman" w:hAnsi="Helvetica Neue" w:cs="Arial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0841B4">
        <w:rPr>
          <w:rFonts w:eastAsia="Times New Roman"/>
          <w:color w:val="000000"/>
          <w:lang w:eastAsia="ru-RU"/>
        </w:rPr>
        <w:t>воспитание активной гражданской позиции, неравнодушного отношения к жизни;</w:t>
      </w:r>
    </w:p>
    <w:p w:rsidR="00D01E14" w:rsidRPr="000841B4" w:rsidRDefault="00D01E14" w:rsidP="00D01E14">
      <w:pPr>
        <w:shd w:val="clear" w:color="auto" w:fill="FFFFFF"/>
        <w:suppressAutoHyphens w:val="0"/>
        <w:spacing w:before="33" w:after="33"/>
        <w:ind w:left="360"/>
        <w:jc w:val="both"/>
        <w:rPr>
          <w:rFonts w:ascii="Helvetica Neue" w:eastAsia="Times New Roman" w:hAnsi="Helvetica Neue" w:cs="Arial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0841B4">
        <w:rPr>
          <w:rFonts w:eastAsia="Times New Roman"/>
          <w:color w:val="000000"/>
          <w:lang w:eastAsia="ru-RU"/>
        </w:rPr>
        <w:t>воспитание толерантных качеств личности, милосердия, доброты, отзывчивости;</w:t>
      </w:r>
    </w:p>
    <w:p w:rsidR="00D01E14" w:rsidRPr="000841B4" w:rsidRDefault="00D01E14" w:rsidP="00D01E14">
      <w:pPr>
        <w:shd w:val="clear" w:color="auto" w:fill="FFFFFF"/>
        <w:suppressAutoHyphens w:val="0"/>
        <w:spacing w:before="33" w:after="33"/>
        <w:ind w:left="360"/>
        <w:jc w:val="both"/>
        <w:rPr>
          <w:rFonts w:ascii="Helvetica Neue" w:eastAsia="Times New Roman" w:hAnsi="Helvetica Neue" w:cs="Arial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0841B4">
        <w:rPr>
          <w:rFonts w:eastAsia="Times New Roman"/>
          <w:color w:val="000000"/>
          <w:lang w:eastAsia="ru-RU"/>
        </w:rPr>
        <w:t>формирование потребности в ведении здорового образа жизни, сохранении и укреплении здоровья;</w:t>
      </w:r>
    </w:p>
    <w:p w:rsidR="00D01E14" w:rsidRPr="000841B4" w:rsidRDefault="00D01E14" w:rsidP="00D01E14">
      <w:pPr>
        <w:shd w:val="clear" w:color="auto" w:fill="FFFFFF"/>
        <w:suppressAutoHyphens w:val="0"/>
        <w:spacing w:before="33" w:after="33"/>
        <w:ind w:left="360"/>
        <w:jc w:val="both"/>
        <w:rPr>
          <w:rFonts w:ascii="Helvetica Neue" w:eastAsia="Times New Roman" w:hAnsi="Helvetica Neue" w:cs="Arial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0841B4">
        <w:rPr>
          <w:rFonts w:eastAsia="Times New Roman"/>
          <w:color w:val="000000"/>
          <w:lang w:eastAsia="ru-RU"/>
        </w:rPr>
        <w:t>содействие осознанию личной ответственности за происходящее в семье, школе, поселке, стране;</w:t>
      </w:r>
    </w:p>
    <w:p w:rsidR="00D01E14" w:rsidRPr="000841B4" w:rsidRDefault="00D01E14" w:rsidP="00D01E14">
      <w:pPr>
        <w:shd w:val="clear" w:color="auto" w:fill="FFFFFF"/>
        <w:suppressAutoHyphens w:val="0"/>
        <w:spacing w:before="33" w:after="33"/>
        <w:ind w:left="360"/>
        <w:jc w:val="both"/>
        <w:rPr>
          <w:rFonts w:ascii="Helvetica Neue" w:eastAsia="Times New Roman" w:hAnsi="Helvetica Neue" w:cs="Arial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- </w:t>
      </w:r>
      <w:r w:rsidRPr="000841B4">
        <w:rPr>
          <w:rFonts w:eastAsia="Times New Roman"/>
          <w:color w:val="000000"/>
          <w:lang w:eastAsia="ru-RU"/>
        </w:rPr>
        <w:t>воспитание потребности в добровольческой деятельности, формирование отношения к социаль</w:t>
      </w:r>
      <w:r>
        <w:rPr>
          <w:rFonts w:eastAsia="Times New Roman"/>
          <w:color w:val="000000"/>
          <w:lang w:eastAsia="ru-RU"/>
        </w:rPr>
        <w:t>ному служению как к норме жизни.</w:t>
      </w:r>
    </w:p>
    <w:p w:rsidR="00061ABF" w:rsidRPr="00B80194" w:rsidRDefault="00061ABF" w:rsidP="005E0947">
      <w:pPr>
        <w:spacing w:line="240" w:lineRule="exact"/>
        <w:jc w:val="both"/>
        <w:rPr>
          <w:rFonts w:eastAsia="Times New Roman" w:cs="Times New Roman"/>
          <w:color w:val="00000A"/>
        </w:rPr>
      </w:pPr>
    </w:p>
    <w:p w:rsidR="00EA6831" w:rsidRDefault="00EA6831" w:rsidP="007A64EB">
      <w:pPr>
        <w:widowControl/>
        <w:autoSpaceDE w:val="0"/>
        <w:autoSpaceDN w:val="0"/>
        <w:adjustRightInd w:val="0"/>
        <w:jc w:val="center"/>
        <w:rPr>
          <w:rFonts w:eastAsia="Calibri" w:cs="Times New Roman"/>
          <w:b/>
          <w:sz w:val="28"/>
          <w:szCs w:val="28"/>
          <w:lang w:eastAsia="ar-SA" w:bidi="ar-SA"/>
        </w:rPr>
      </w:pPr>
    </w:p>
    <w:p w:rsidR="00EA6831" w:rsidRDefault="00EA6831" w:rsidP="007A64EB">
      <w:pPr>
        <w:widowControl/>
        <w:autoSpaceDE w:val="0"/>
        <w:autoSpaceDN w:val="0"/>
        <w:adjustRightInd w:val="0"/>
        <w:jc w:val="center"/>
        <w:rPr>
          <w:rFonts w:eastAsia="Calibri" w:cs="Times New Roman"/>
          <w:b/>
          <w:sz w:val="28"/>
          <w:szCs w:val="28"/>
          <w:lang w:eastAsia="ar-SA" w:bidi="ar-SA"/>
        </w:rPr>
      </w:pPr>
    </w:p>
    <w:p w:rsidR="00EA6831" w:rsidRDefault="00EA6831" w:rsidP="007A64EB">
      <w:pPr>
        <w:widowControl/>
        <w:autoSpaceDE w:val="0"/>
        <w:autoSpaceDN w:val="0"/>
        <w:adjustRightInd w:val="0"/>
        <w:jc w:val="center"/>
        <w:rPr>
          <w:rFonts w:eastAsia="Calibri" w:cs="Times New Roman"/>
          <w:b/>
          <w:sz w:val="28"/>
          <w:szCs w:val="28"/>
          <w:lang w:eastAsia="ar-SA" w:bidi="ar-SA"/>
        </w:rPr>
      </w:pPr>
    </w:p>
    <w:p w:rsidR="00EA6831" w:rsidRDefault="00EA6831" w:rsidP="007A64EB">
      <w:pPr>
        <w:widowControl/>
        <w:autoSpaceDE w:val="0"/>
        <w:autoSpaceDN w:val="0"/>
        <w:adjustRightInd w:val="0"/>
        <w:jc w:val="center"/>
        <w:rPr>
          <w:rFonts w:eastAsia="Calibri" w:cs="Times New Roman"/>
          <w:b/>
          <w:sz w:val="28"/>
          <w:szCs w:val="28"/>
          <w:lang w:eastAsia="ar-SA" w:bidi="ar-SA"/>
        </w:rPr>
      </w:pPr>
    </w:p>
    <w:p w:rsidR="00EA6831" w:rsidRDefault="00EA6831" w:rsidP="00102BD2">
      <w:pPr>
        <w:widowControl/>
        <w:autoSpaceDE w:val="0"/>
        <w:autoSpaceDN w:val="0"/>
        <w:adjustRightInd w:val="0"/>
        <w:rPr>
          <w:rFonts w:eastAsia="Calibri" w:cs="Times New Roman"/>
          <w:b/>
          <w:sz w:val="28"/>
          <w:szCs w:val="28"/>
          <w:lang w:eastAsia="ar-SA" w:bidi="ar-SA"/>
        </w:rPr>
      </w:pPr>
    </w:p>
    <w:p w:rsidR="00102BD2" w:rsidRDefault="00102BD2" w:rsidP="00102BD2">
      <w:pPr>
        <w:widowControl/>
        <w:autoSpaceDE w:val="0"/>
        <w:autoSpaceDN w:val="0"/>
        <w:adjustRightInd w:val="0"/>
        <w:rPr>
          <w:rFonts w:eastAsia="Calibri" w:cs="Times New Roman"/>
          <w:b/>
          <w:sz w:val="28"/>
          <w:szCs w:val="28"/>
          <w:lang w:eastAsia="ar-SA" w:bidi="ar-SA"/>
        </w:rPr>
      </w:pPr>
    </w:p>
    <w:p w:rsidR="007A64EB" w:rsidRPr="007A64EB" w:rsidRDefault="007A64EB" w:rsidP="007A64EB">
      <w:pPr>
        <w:widowControl/>
        <w:autoSpaceDE w:val="0"/>
        <w:autoSpaceDN w:val="0"/>
        <w:adjustRightInd w:val="0"/>
        <w:jc w:val="center"/>
        <w:rPr>
          <w:rFonts w:eastAsia="Calibri" w:cs="Times New Roman"/>
          <w:b/>
          <w:sz w:val="28"/>
          <w:szCs w:val="28"/>
          <w:lang w:eastAsia="ar-SA" w:bidi="ar-SA"/>
        </w:rPr>
      </w:pPr>
      <w:r w:rsidRPr="007A64EB">
        <w:rPr>
          <w:rFonts w:eastAsia="Calibri" w:cs="Times New Roman"/>
          <w:b/>
          <w:sz w:val="28"/>
          <w:szCs w:val="28"/>
          <w:lang w:eastAsia="ar-SA" w:bidi="ar-SA"/>
        </w:rPr>
        <w:t>Содержание программы</w:t>
      </w:r>
    </w:p>
    <w:p w:rsidR="007A64EB" w:rsidRPr="007A64EB" w:rsidRDefault="007A64EB" w:rsidP="007A64EB">
      <w:pPr>
        <w:widowControl/>
        <w:autoSpaceDE w:val="0"/>
        <w:autoSpaceDN w:val="0"/>
        <w:adjustRightInd w:val="0"/>
        <w:ind w:firstLine="709"/>
        <w:jc w:val="center"/>
        <w:rPr>
          <w:rFonts w:eastAsia="Calibri" w:cs="Times New Roman"/>
          <w:b/>
          <w:sz w:val="28"/>
          <w:szCs w:val="28"/>
          <w:lang w:eastAsia="ar-SA" w:bidi="ar-SA"/>
        </w:rPr>
      </w:pPr>
    </w:p>
    <w:p w:rsidR="007A64EB" w:rsidRPr="007A64EB" w:rsidRDefault="007A64EB" w:rsidP="007A64EB">
      <w:pPr>
        <w:autoSpaceDE w:val="0"/>
        <w:autoSpaceDN w:val="0"/>
        <w:adjustRightInd w:val="0"/>
        <w:jc w:val="center"/>
        <w:rPr>
          <w:rFonts w:eastAsia="Calibri" w:cs="Times New Roman"/>
          <w:b/>
          <w:sz w:val="28"/>
          <w:szCs w:val="28"/>
          <w:lang w:eastAsia="ar-SA" w:bidi="ar-SA"/>
        </w:rPr>
      </w:pPr>
      <w:r w:rsidRPr="007A64EB">
        <w:rPr>
          <w:rFonts w:eastAsia="Calibri" w:cs="Times New Roman"/>
          <w:b/>
          <w:sz w:val="28"/>
          <w:szCs w:val="28"/>
          <w:lang w:eastAsia="ar-SA" w:bidi="ar-SA"/>
        </w:rPr>
        <w:t>Учебный план</w:t>
      </w:r>
    </w:p>
    <w:p w:rsidR="00E01203" w:rsidRDefault="00E01203" w:rsidP="00B41B30">
      <w:pPr>
        <w:spacing w:line="240" w:lineRule="exact"/>
        <w:jc w:val="center"/>
        <w:rPr>
          <w:rFonts w:eastAsia="Times New Roman" w:cs="Times New Roman"/>
          <w:color w:val="00000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4280"/>
        <w:gridCol w:w="992"/>
        <w:gridCol w:w="1134"/>
        <w:gridCol w:w="1134"/>
        <w:gridCol w:w="1418"/>
      </w:tblGrid>
      <w:tr w:rsidR="007A64EB" w:rsidRPr="00E01203" w:rsidTr="00350495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lang w:eastAsia="ru-RU" w:bidi="ar-SA"/>
              </w:rPr>
            </w:pPr>
            <w:r w:rsidRPr="00E01203">
              <w:rPr>
                <w:rFonts w:eastAsia="Times New Roman" w:cs="Times New Roman"/>
                <w:b/>
                <w:bCs/>
                <w:lang w:eastAsia="ru-RU" w:bidi="ar-SA"/>
              </w:rPr>
              <w:t>№</w:t>
            </w:r>
          </w:p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lang w:eastAsia="ru-RU" w:bidi="ar-SA"/>
              </w:rPr>
            </w:pPr>
            <w:r w:rsidRPr="00E01203">
              <w:rPr>
                <w:rFonts w:eastAsia="Times New Roman" w:cs="Times New Roman"/>
                <w:b/>
                <w:bCs/>
                <w:lang w:eastAsia="ru-RU" w:bidi="ar-SA"/>
              </w:rPr>
              <w:t>п/п</w:t>
            </w:r>
          </w:p>
        </w:tc>
        <w:tc>
          <w:tcPr>
            <w:tcW w:w="4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lang w:eastAsia="ru-RU" w:bidi="ar-SA"/>
              </w:rPr>
            </w:pPr>
            <w:r w:rsidRPr="00E01203">
              <w:rPr>
                <w:rFonts w:eastAsia="Times New Roman" w:cs="Times New Roman"/>
                <w:b/>
                <w:bCs/>
                <w:lang w:eastAsia="ru-RU" w:bidi="ar-SA"/>
              </w:rPr>
              <w:t>Темы занятий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lang w:eastAsia="ru-RU" w:bidi="ar-SA"/>
              </w:rPr>
            </w:pPr>
            <w:r w:rsidRPr="00E01203">
              <w:rPr>
                <w:rFonts w:eastAsia="Times New Roman" w:cs="Times New Roman"/>
                <w:b/>
                <w:bCs/>
                <w:lang w:eastAsia="ru-RU" w:bidi="ar-SA"/>
              </w:rPr>
              <w:t>Количество часов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lang w:eastAsia="ru-RU" w:bidi="ar-SA"/>
              </w:rPr>
            </w:pPr>
            <w:r w:rsidRPr="007A64EB">
              <w:rPr>
                <w:rFonts w:eastAsia="Calibri" w:cs="Times New Roman"/>
                <w:b/>
                <w:lang w:eastAsia="ru-RU" w:bidi="ar-SA"/>
              </w:rPr>
              <w:t>Формы контроля</w:t>
            </w:r>
          </w:p>
        </w:tc>
      </w:tr>
      <w:tr w:rsidR="007A64EB" w:rsidRPr="00E01203" w:rsidTr="00350495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lang w:eastAsia="ru-RU" w:bidi="ar-SA"/>
              </w:rPr>
            </w:pPr>
          </w:p>
        </w:tc>
        <w:tc>
          <w:tcPr>
            <w:tcW w:w="4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lang w:eastAsia="ru-RU"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lang w:eastAsia="ru-RU" w:bidi="ar-SA"/>
              </w:rPr>
            </w:pPr>
            <w:r w:rsidRPr="00E01203">
              <w:rPr>
                <w:rFonts w:eastAsia="Times New Roman" w:cs="Times New Roman"/>
                <w:b/>
                <w:bCs/>
                <w:lang w:eastAsia="ru-RU" w:bidi="ar-SA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lang w:eastAsia="ru-RU" w:bidi="ar-SA"/>
              </w:rPr>
            </w:pPr>
            <w:r w:rsidRPr="00E01203">
              <w:rPr>
                <w:rFonts w:eastAsia="Times New Roman" w:cs="Times New Roman"/>
                <w:b/>
                <w:bCs/>
                <w:lang w:eastAsia="ru-RU" w:bidi="ar-SA"/>
              </w:rPr>
              <w:t>теория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lang w:eastAsia="ru-RU" w:bidi="ar-SA"/>
              </w:rPr>
            </w:pPr>
            <w:r w:rsidRPr="00E01203">
              <w:rPr>
                <w:rFonts w:eastAsia="Times New Roman" w:cs="Times New Roman"/>
                <w:b/>
                <w:bCs/>
                <w:lang w:eastAsia="ru-RU" w:bidi="ar-SA"/>
              </w:rPr>
              <w:t>практика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lang w:eastAsia="ru-RU" w:bidi="ar-SA"/>
              </w:rPr>
            </w:pPr>
          </w:p>
        </w:tc>
      </w:tr>
      <w:tr w:rsidR="007A64EB" w:rsidRPr="00E01203" w:rsidTr="007A64EB">
        <w:trPr>
          <w:trHeight w:val="64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</w:p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E01203">
              <w:rPr>
                <w:rFonts w:eastAsia="Times New Roman" w:cs="Times New Roman"/>
                <w:lang w:eastAsia="ru-RU" w:bidi="ar-SA"/>
              </w:rPr>
              <w:t>1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rPr>
                <w:rFonts w:eastAsia="Times New Roman" w:cs="Times New Roman"/>
                <w:lang w:eastAsia="ru-RU" w:bidi="ar-SA"/>
              </w:rPr>
            </w:pPr>
            <w:r w:rsidRPr="00E01203">
              <w:rPr>
                <w:rFonts w:eastAsia="Times New Roman" w:cs="Times New Roman"/>
                <w:lang w:eastAsia="ru-RU" w:bidi="ar-SA"/>
              </w:rPr>
              <w:t>Введение. Целеполагание. Инструктажи по ТБ, ППБ, ПДД. Знакомство с программой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</w:p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val="en-US" w:eastAsia="ru-RU" w:bidi="ar-SA"/>
              </w:rPr>
            </w:pPr>
          </w:p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7A64EB">
              <w:rPr>
                <w:rFonts w:eastAsia="Calibri" w:cs="Times New Roman"/>
                <w:lang w:eastAsia="ru-RU" w:bidi="ar-SA"/>
              </w:rPr>
              <w:t>Беседа</w:t>
            </w:r>
          </w:p>
        </w:tc>
      </w:tr>
      <w:tr w:rsidR="007A64EB" w:rsidRPr="00E01203" w:rsidTr="007A64E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E01203">
              <w:rPr>
                <w:rFonts w:eastAsia="Times New Roman" w:cs="Times New Roman"/>
                <w:lang w:eastAsia="ru-RU" w:bidi="ar-SA"/>
              </w:rPr>
              <w:t>2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rPr>
                <w:rFonts w:eastAsia="Times New Roman" w:cs="Times New Roman"/>
                <w:lang w:eastAsia="ru-RU" w:bidi="ar-SA"/>
              </w:rPr>
            </w:pPr>
            <w:r w:rsidRPr="007F0853">
              <w:rPr>
                <w:rFonts w:eastAsia="Times New Roman" w:cs="Times New Roman"/>
                <w:lang w:eastAsia="ru-RU" w:bidi="ar-SA"/>
              </w:rPr>
              <w:t>Возникновение и развитие добровольчества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BA1048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BA1048" w:rsidP="00BA1048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B" w:rsidRPr="00E01203" w:rsidRDefault="007A64EB" w:rsidP="007A64EB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7A64EB">
              <w:rPr>
                <w:rFonts w:eastAsia="Calibri" w:cs="Times New Roman"/>
                <w:lang w:eastAsia="ru-RU" w:bidi="ar-SA"/>
              </w:rPr>
              <w:t>Беседа</w:t>
            </w:r>
          </w:p>
        </w:tc>
      </w:tr>
      <w:tr w:rsidR="00436BC6" w:rsidRPr="00E01203" w:rsidTr="00F3531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C6" w:rsidRPr="00E01203" w:rsidRDefault="00436BC6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3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C6" w:rsidRPr="00436BC6" w:rsidRDefault="00436BC6" w:rsidP="00E01203">
            <w:pPr>
              <w:widowControl/>
              <w:suppressAutoHyphens w:val="0"/>
              <w:rPr>
                <w:rFonts w:eastAsia="Times New Roman" w:cs="Times New Roman"/>
                <w:lang w:eastAsia="ru-RU" w:bidi="ar-SA"/>
              </w:rPr>
            </w:pPr>
            <w:r w:rsidRPr="00436BC6">
              <w:rPr>
                <w:bCs/>
                <w:iCs/>
                <w:shd w:val="clear" w:color="auto" w:fill="FFFFFF"/>
              </w:rPr>
              <w:t>Познаю себя и других - психологическая подготовка волонтеров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C6" w:rsidRDefault="00436BC6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C6" w:rsidRDefault="00F3531F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C6" w:rsidRPr="00E01203" w:rsidRDefault="00F3531F" w:rsidP="00F3531F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BC6" w:rsidRPr="007A64EB" w:rsidRDefault="000F315C" w:rsidP="007A64EB">
            <w:pPr>
              <w:widowControl/>
              <w:suppressAutoHyphens w:val="0"/>
              <w:jc w:val="center"/>
              <w:rPr>
                <w:rFonts w:eastAsia="Calibri" w:cs="Times New Roman"/>
                <w:lang w:eastAsia="ru-RU" w:bidi="ar-SA"/>
              </w:rPr>
            </w:pPr>
            <w:r>
              <w:rPr>
                <w:rFonts w:eastAsia="Calibri" w:cs="Times New Roman"/>
                <w:lang w:eastAsia="ru-RU" w:bidi="ar-SA"/>
              </w:rPr>
              <w:t>Беседа</w:t>
            </w:r>
          </w:p>
        </w:tc>
      </w:tr>
      <w:tr w:rsidR="007A64EB" w:rsidRPr="00E01203" w:rsidTr="007A64E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AC5B99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4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F3531F" w:rsidRDefault="00F3531F" w:rsidP="00E01203">
            <w:pPr>
              <w:widowControl/>
              <w:suppressAutoHyphens w:val="0"/>
              <w:rPr>
                <w:rFonts w:eastAsia="Times New Roman" w:cs="Times New Roman"/>
                <w:lang w:eastAsia="ru-RU" w:bidi="ar-SA"/>
              </w:rPr>
            </w:pPr>
            <w:r w:rsidRPr="00F3531F">
              <w:rPr>
                <w:rFonts w:cs="Times New Roman"/>
                <w:bCs/>
                <w:iCs/>
                <w:color w:val="000000"/>
                <w:shd w:val="clear" w:color="auto" w:fill="FFFFFF"/>
              </w:rPr>
              <w:t>Участие в благотворительных акциях, практических делах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6C2892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E01203">
              <w:rPr>
                <w:rFonts w:eastAsia="Times New Roman" w:cs="Times New Roman"/>
                <w:lang w:eastAsia="ru-RU" w:bidi="ar-SA"/>
              </w:rPr>
              <w:t>1</w:t>
            </w:r>
            <w:r w:rsidR="006C2892">
              <w:rPr>
                <w:rFonts w:eastAsia="Times New Roman" w:cs="Times New Roman"/>
                <w:lang w:eastAsia="ru-RU" w:bidi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6C2892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6C2892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B" w:rsidRDefault="007A64EB">
            <w:r w:rsidRPr="00A36CE1">
              <w:rPr>
                <w:lang w:eastAsia="ru-RU"/>
              </w:rPr>
              <w:t>Практическая работа</w:t>
            </w:r>
          </w:p>
        </w:tc>
      </w:tr>
      <w:tr w:rsidR="007A64EB" w:rsidRPr="00E01203" w:rsidTr="007A64E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AC5B99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5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rPr>
                <w:rFonts w:eastAsia="Times New Roman" w:cs="Times New Roman"/>
                <w:lang w:eastAsia="ru-RU" w:bidi="ar-SA"/>
              </w:rPr>
            </w:pPr>
            <w:r w:rsidRPr="007F0853">
              <w:rPr>
                <w:rFonts w:eastAsia="Times New Roman" w:cs="Times New Roman"/>
                <w:lang w:eastAsia="ru-RU" w:bidi="ar-SA"/>
              </w:rPr>
              <w:t>Основы социального проектирования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E01203">
              <w:rPr>
                <w:rFonts w:eastAsia="Times New Roman" w:cs="Times New Roman"/>
                <w:lang w:eastAsia="ru-RU" w:bidi="ar-SA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44F9E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44F9E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B" w:rsidRDefault="007A64EB">
            <w:r w:rsidRPr="00A36CE1">
              <w:rPr>
                <w:lang w:eastAsia="ru-RU"/>
              </w:rPr>
              <w:t>Практическая работа</w:t>
            </w:r>
          </w:p>
        </w:tc>
      </w:tr>
      <w:tr w:rsidR="00FD5FFA" w:rsidRPr="00E01203" w:rsidTr="007A64E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FA" w:rsidRDefault="00FD5FFA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6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FA" w:rsidRPr="00FD5FFA" w:rsidRDefault="00FD5FFA" w:rsidP="00E01203">
            <w:pPr>
              <w:widowControl/>
              <w:suppressAutoHyphens w:val="0"/>
              <w:rPr>
                <w:rFonts w:eastAsia="Times New Roman" w:cs="Times New Roman"/>
                <w:lang w:eastAsia="ru-RU" w:bidi="ar-SA"/>
              </w:rPr>
            </w:pPr>
            <w:r w:rsidRPr="00FD5FFA">
              <w:rPr>
                <w:rFonts w:cs="Times New Roman"/>
                <w:bCs/>
                <w:color w:val="000000"/>
                <w:shd w:val="clear" w:color="auto" w:fill="FFFFFF"/>
              </w:rPr>
              <w:t>Учимся работать с документами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FA" w:rsidRPr="00E01203" w:rsidRDefault="00FD5FFA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FA" w:rsidRDefault="00FD5FFA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FA" w:rsidRDefault="00FD5FFA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FA" w:rsidRPr="00A36CE1" w:rsidRDefault="00FD5FFA">
            <w:pPr>
              <w:rPr>
                <w:lang w:eastAsia="ru-RU"/>
              </w:rPr>
            </w:pPr>
          </w:p>
        </w:tc>
      </w:tr>
      <w:tr w:rsidR="007A64EB" w:rsidRPr="00E01203" w:rsidTr="007A64E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FD5FFA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7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rPr>
                <w:rFonts w:eastAsia="Times New Roman" w:cs="Times New Roman"/>
                <w:lang w:eastAsia="ru-RU" w:bidi="ar-SA"/>
              </w:rPr>
            </w:pPr>
            <w:r w:rsidRPr="00DB6C83">
              <w:rPr>
                <w:rFonts w:eastAsia="Times New Roman" w:cs="Times New Roman"/>
                <w:lang w:eastAsia="ru-RU" w:bidi="ar-SA"/>
              </w:rPr>
              <w:t>Искусство быть вожатым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D6538" w:rsidP="00BA1048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  <w:r w:rsidR="00BA1048">
              <w:rPr>
                <w:rFonts w:eastAsia="Times New Roman" w:cs="Times New Roman"/>
                <w:lang w:eastAsia="ru-RU" w:bidi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BA1048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B" w:rsidRDefault="007A64EB">
            <w:r w:rsidRPr="00A36CE1">
              <w:rPr>
                <w:lang w:eastAsia="ru-RU"/>
              </w:rPr>
              <w:t>Практическая работа</w:t>
            </w:r>
          </w:p>
        </w:tc>
      </w:tr>
      <w:tr w:rsidR="007A64EB" w:rsidRPr="00E01203" w:rsidTr="007A64E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FD5FFA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8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rPr>
                <w:rFonts w:eastAsia="Times New Roman" w:cs="Times New Roman"/>
                <w:lang w:eastAsia="ru-RU" w:bidi="ar-SA"/>
              </w:rPr>
            </w:pPr>
            <w:r w:rsidRPr="00DB6C83">
              <w:rPr>
                <w:rFonts w:eastAsia="Times New Roman" w:cs="Times New Roman"/>
                <w:lang w:eastAsia="ru-RU" w:bidi="ar-SA"/>
              </w:rPr>
              <w:t>Интерес к познанию и творчеству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BA1048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BA1048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B" w:rsidRDefault="007A64EB">
            <w:r w:rsidRPr="00A36CE1">
              <w:rPr>
                <w:lang w:eastAsia="ru-RU"/>
              </w:rPr>
              <w:t>Практическая работа</w:t>
            </w:r>
          </w:p>
        </w:tc>
      </w:tr>
      <w:tr w:rsidR="007A64EB" w:rsidRPr="00E01203" w:rsidTr="007A64E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FD5FFA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9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rPr>
                <w:rFonts w:eastAsia="Times New Roman" w:cs="Times New Roman"/>
                <w:lang w:eastAsia="ru-RU" w:bidi="ar-SA"/>
              </w:rPr>
            </w:pPr>
            <w:r w:rsidRPr="00E01203">
              <w:rPr>
                <w:rFonts w:eastAsia="Times New Roman" w:cs="Times New Roman"/>
                <w:lang w:eastAsia="ru-RU" w:bidi="ar-SA"/>
              </w:rPr>
              <w:t>Аттестация:</w:t>
            </w:r>
          </w:p>
          <w:p w:rsidR="007A64EB" w:rsidRPr="00E01203" w:rsidRDefault="007A64EB" w:rsidP="00E01203">
            <w:pPr>
              <w:widowControl/>
              <w:suppressAutoHyphens w:val="0"/>
              <w:rPr>
                <w:rFonts w:eastAsia="Times New Roman" w:cs="Times New Roman"/>
                <w:lang w:eastAsia="ru-RU" w:bidi="ar-SA"/>
              </w:rPr>
            </w:pPr>
            <w:r w:rsidRPr="00E01203">
              <w:rPr>
                <w:rFonts w:eastAsia="Times New Roman" w:cs="Times New Roman"/>
                <w:lang w:eastAsia="ru-RU" w:bidi="ar-SA"/>
              </w:rPr>
              <w:t>- промежуточная</w:t>
            </w:r>
          </w:p>
          <w:p w:rsidR="007A64EB" w:rsidRPr="00E01203" w:rsidRDefault="007A64EB" w:rsidP="00E01203">
            <w:pPr>
              <w:widowControl/>
              <w:suppressAutoHyphens w:val="0"/>
              <w:rPr>
                <w:rFonts w:eastAsia="Times New Roman" w:cs="Times New Roman"/>
                <w:lang w:eastAsia="ru-RU" w:bidi="ar-SA"/>
              </w:rPr>
            </w:pPr>
            <w:r w:rsidRPr="00E01203">
              <w:rPr>
                <w:rFonts w:eastAsia="Times New Roman" w:cs="Times New Roman"/>
                <w:lang w:eastAsia="ru-RU" w:bidi="ar-SA"/>
              </w:rPr>
              <w:t>- итоговая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8C0" w:rsidRDefault="00B908C0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</w:p>
          <w:p w:rsidR="007A64EB" w:rsidRDefault="00B908C0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  <w:p w:rsidR="00B908C0" w:rsidRPr="00E01203" w:rsidRDefault="00B908C0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>
              <w:rPr>
                <w:rFonts w:eastAsia="Times New Roman" w:cs="Times New Roman"/>
                <w:lang w:eastAsia="ru-RU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val="en-US" w:eastAsia="ru-RU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</w:p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E01203">
              <w:rPr>
                <w:rFonts w:eastAsia="Times New Roman" w:cs="Times New Roman"/>
                <w:lang w:eastAsia="ru-RU" w:bidi="ar-SA"/>
              </w:rPr>
              <w:t>1</w:t>
            </w:r>
          </w:p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E01203">
              <w:rPr>
                <w:rFonts w:eastAsia="Times New Roman" w:cs="Times New Roman"/>
                <w:lang w:eastAsia="ru-RU" w:bidi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lang w:eastAsia="ru-RU" w:bidi="ar-SA"/>
              </w:rPr>
            </w:pPr>
            <w:r w:rsidRPr="007A64EB">
              <w:rPr>
                <w:rFonts w:eastAsia="Calibri" w:cs="Times New Roman"/>
                <w:lang w:eastAsia="ru-RU" w:bidi="ar-SA"/>
              </w:rPr>
              <w:t>Подведение итогов</w:t>
            </w:r>
          </w:p>
        </w:tc>
      </w:tr>
      <w:tr w:rsidR="007A64EB" w:rsidRPr="00E01203" w:rsidTr="007A64EB"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rPr>
                <w:rFonts w:eastAsia="Times New Roman" w:cs="Times New Roman"/>
                <w:b/>
                <w:bCs/>
                <w:lang w:eastAsia="ru-RU" w:bidi="ar-SA"/>
              </w:rPr>
            </w:pPr>
            <w:r w:rsidRPr="00E01203">
              <w:rPr>
                <w:rFonts w:eastAsia="Times New Roman" w:cs="Times New Roman"/>
                <w:b/>
                <w:bCs/>
                <w:lang w:eastAsia="ru-RU" w:bidi="ar-SA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lang w:eastAsia="ru-RU" w:bidi="ar-SA"/>
              </w:rPr>
            </w:pPr>
            <w:r w:rsidRPr="00E01203">
              <w:rPr>
                <w:rFonts w:eastAsia="Times New Roman" w:cs="Times New Roman"/>
                <w:b/>
                <w:bCs/>
                <w:lang w:eastAsia="ru-RU" w:bidi="ar-SA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44F9E" w:rsidP="00744F9E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4EB" w:rsidRPr="00E01203" w:rsidRDefault="00744F9E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lang w:eastAsia="ru-RU" w:bidi="ar-SA"/>
              </w:rPr>
            </w:pPr>
            <w:r>
              <w:rPr>
                <w:rFonts w:eastAsia="Times New Roman" w:cs="Times New Roman"/>
                <w:b/>
                <w:bCs/>
                <w:lang w:eastAsia="ru-RU" w:bidi="ar-SA"/>
              </w:rPr>
              <w:t>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EB" w:rsidRPr="00E01203" w:rsidRDefault="007A64EB" w:rsidP="00E01203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lang w:eastAsia="ru-RU" w:bidi="ar-SA"/>
              </w:rPr>
            </w:pPr>
          </w:p>
        </w:tc>
      </w:tr>
    </w:tbl>
    <w:p w:rsidR="00E01203" w:rsidRPr="00A96F76" w:rsidRDefault="00E01203" w:rsidP="00B41B30">
      <w:pPr>
        <w:spacing w:line="240" w:lineRule="exact"/>
        <w:jc w:val="center"/>
        <w:rPr>
          <w:rFonts w:eastAsia="Times New Roman" w:cs="Times New Roman"/>
          <w:color w:val="00000A"/>
        </w:rPr>
      </w:pPr>
    </w:p>
    <w:p w:rsidR="00B41B30" w:rsidRPr="00A96F76" w:rsidRDefault="00B41B30" w:rsidP="00B41B30">
      <w:pPr>
        <w:spacing w:line="240" w:lineRule="exact"/>
        <w:rPr>
          <w:rFonts w:eastAsia="Times New Roman" w:cs="Times New Roman"/>
          <w:color w:val="00000A"/>
        </w:rPr>
      </w:pPr>
    </w:p>
    <w:p w:rsidR="00593631" w:rsidRPr="005C5DB0" w:rsidRDefault="00593631" w:rsidP="00593631">
      <w:pPr>
        <w:ind w:firstLine="708"/>
        <w:jc w:val="center"/>
        <w:rPr>
          <w:rFonts w:eastAsia="Times New Roman" w:cs="Times New Roman"/>
          <w:color w:val="00000A"/>
        </w:rPr>
      </w:pPr>
    </w:p>
    <w:p w:rsidR="00462B9D" w:rsidRDefault="00593631" w:rsidP="00593631">
      <w:pPr>
        <w:ind w:firstLine="708"/>
        <w:jc w:val="center"/>
        <w:rPr>
          <w:rFonts w:eastAsia="Times New Roman" w:cs="Times New Roman"/>
          <w:b/>
          <w:color w:val="00000A"/>
        </w:rPr>
      </w:pPr>
      <w:r w:rsidRPr="00A96F76">
        <w:rPr>
          <w:rFonts w:eastAsia="Times New Roman" w:cs="Times New Roman"/>
          <w:b/>
          <w:color w:val="00000A"/>
        </w:rPr>
        <w:t>СОДЕРЖАНИЕ ПРОГРАММЫ</w:t>
      </w:r>
    </w:p>
    <w:p w:rsidR="005C5DB0" w:rsidRPr="00A96F76" w:rsidRDefault="005C5DB0" w:rsidP="00593631">
      <w:pPr>
        <w:ind w:firstLine="708"/>
        <w:jc w:val="center"/>
        <w:rPr>
          <w:rFonts w:eastAsia="Times New Roman" w:cs="Times New Roman"/>
          <w:color w:val="00000A"/>
        </w:rPr>
      </w:pPr>
    </w:p>
    <w:p w:rsidR="005C5DB0" w:rsidRDefault="005C5DB0" w:rsidP="00462B9D">
      <w:pPr>
        <w:ind w:firstLine="709"/>
        <w:jc w:val="both"/>
        <w:rPr>
          <w:rFonts w:eastAsia="Times New Roman" w:cs="Times New Roman"/>
          <w:b/>
          <w:color w:val="00000A"/>
          <w:szCs w:val="21"/>
        </w:rPr>
      </w:pPr>
      <w:r>
        <w:rPr>
          <w:rFonts w:eastAsia="Times New Roman" w:cs="Times New Roman"/>
          <w:b/>
          <w:color w:val="00000A"/>
          <w:szCs w:val="21"/>
        </w:rPr>
        <w:t xml:space="preserve">Тема 1. </w:t>
      </w:r>
      <w:r w:rsidRPr="005C5DB0">
        <w:rPr>
          <w:rFonts w:eastAsia="Times New Roman" w:cs="Times New Roman"/>
          <w:b/>
          <w:color w:val="00000A"/>
          <w:szCs w:val="21"/>
        </w:rPr>
        <w:t xml:space="preserve">Введение. Целеполагание. Инструктажи по ТБ, ППБ, ПДД. Знакомство с программой </w:t>
      </w:r>
    </w:p>
    <w:p w:rsidR="00462B9D" w:rsidRPr="00A96F76" w:rsidRDefault="005C5DB0" w:rsidP="00462B9D">
      <w:pPr>
        <w:ind w:firstLine="709"/>
        <w:jc w:val="both"/>
        <w:rPr>
          <w:rFonts w:eastAsia="Times New Roman" w:cs="Times New Roman"/>
          <w:b/>
          <w:color w:val="00000A"/>
        </w:rPr>
      </w:pPr>
      <w:r>
        <w:rPr>
          <w:rFonts w:eastAsia="Times New Roman" w:cs="Times New Roman"/>
          <w:b/>
          <w:color w:val="00000A"/>
          <w:szCs w:val="21"/>
        </w:rPr>
        <w:t xml:space="preserve">Теория. </w:t>
      </w:r>
      <w:r w:rsidR="00462B9D" w:rsidRPr="00A96F76">
        <w:rPr>
          <w:rFonts w:eastAsia="Times New Roman" w:cs="Times New Roman"/>
          <w:color w:val="00000A"/>
        </w:rPr>
        <w:t>Знание основных по</w:t>
      </w:r>
      <w:r w:rsidR="00970DA7" w:rsidRPr="00A96F76">
        <w:rPr>
          <w:rFonts w:eastAsia="Times New Roman" w:cs="Times New Roman"/>
          <w:color w:val="00000A"/>
        </w:rPr>
        <w:t>ложений программы «</w:t>
      </w:r>
      <w:r w:rsidR="00462B9D" w:rsidRPr="00A96F76">
        <w:rPr>
          <w:rFonts w:eastAsia="Times New Roman" w:cs="Times New Roman"/>
          <w:color w:val="00000A"/>
        </w:rPr>
        <w:t xml:space="preserve">Волонтеры РДШ - Будущее России», графика работы </w:t>
      </w:r>
      <w:r w:rsidR="00970DA7" w:rsidRPr="00A96F76">
        <w:rPr>
          <w:rFonts w:eastAsia="Times New Roman" w:cs="Times New Roman"/>
          <w:color w:val="00000A"/>
        </w:rPr>
        <w:t>занятий</w:t>
      </w:r>
      <w:r w:rsidR="00462B9D" w:rsidRPr="00A96F76">
        <w:rPr>
          <w:rFonts w:eastAsia="Times New Roman" w:cs="Times New Roman"/>
          <w:color w:val="00000A"/>
        </w:rPr>
        <w:t>, правил поведения. Целеполагание.</w:t>
      </w:r>
    </w:p>
    <w:p w:rsidR="00462B9D" w:rsidRDefault="005C5DB0" w:rsidP="005C5DB0">
      <w:pPr>
        <w:ind w:firstLine="708"/>
        <w:jc w:val="both"/>
        <w:rPr>
          <w:rFonts w:eastAsia="Times New Roman" w:cs="Times New Roman"/>
          <w:b/>
          <w:color w:val="00000A"/>
        </w:rPr>
      </w:pPr>
      <w:r>
        <w:rPr>
          <w:rFonts w:eastAsia="Times New Roman" w:cs="Times New Roman"/>
          <w:b/>
          <w:color w:val="00000A"/>
        </w:rPr>
        <w:t xml:space="preserve">Тема 2. </w:t>
      </w:r>
      <w:r w:rsidR="00DD6054" w:rsidRPr="005C5DB0">
        <w:rPr>
          <w:rFonts w:eastAsia="Times New Roman" w:cs="Times New Roman"/>
          <w:b/>
          <w:color w:val="00000A"/>
        </w:rPr>
        <w:t>Возникновение и развитие добровольчества</w:t>
      </w:r>
    </w:p>
    <w:p w:rsidR="00462B9D" w:rsidRPr="005C5DB0" w:rsidRDefault="005C5DB0" w:rsidP="005C5DB0">
      <w:pPr>
        <w:ind w:firstLine="708"/>
        <w:jc w:val="both"/>
        <w:rPr>
          <w:rFonts w:eastAsia="Times New Roman" w:cs="Times New Roman"/>
          <w:color w:val="00000A"/>
        </w:rPr>
      </w:pPr>
      <w:r>
        <w:rPr>
          <w:rFonts w:eastAsia="Times New Roman" w:cs="Times New Roman"/>
          <w:b/>
          <w:color w:val="00000A"/>
        </w:rPr>
        <w:t xml:space="preserve">Теория. </w:t>
      </w:r>
      <w:r w:rsidR="00462B9D" w:rsidRPr="00A96F76">
        <w:rPr>
          <w:rFonts w:eastAsia="Times New Roman" w:cs="Times New Roman"/>
          <w:i/>
          <w:color w:val="00000A"/>
        </w:rPr>
        <w:t xml:space="preserve">Кто такой </w:t>
      </w:r>
      <w:r w:rsidR="00332C24" w:rsidRPr="00A96F76">
        <w:rPr>
          <w:rFonts w:eastAsia="Times New Roman" w:cs="Times New Roman"/>
          <w:i/>
          <w:color w:val="00000A"/>
        </w:rPr>
        <w:t>доброволец</w:t>
      </w:r>
      <w:r w:rsidR="00DD6054">
        <w:rPr>
          <w:rFonts w:eastAsia="Times New Roman" w:cs="Times New Roman"/>
          <w:i/>
          <w:color w:val="00000A"/>
        </w:rPr>
        <w:t xml:space="preserve">(волонтер)? </w:t>
      </w:r>
    </w:p>
    <w:p w:rsidR="00462B9D" w:rsidRPr="00A96F76" w:rsidRDefault="00462B9D" w:rsidP="00462B9D">
      <w:pPr>
        <w:ind w:firstLine="709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color w:val="00000A"/>
        </w:rPr>
        <w:t>Знание</w:t>
      </w:r>
      <w:r w:rsidR="00332C24" w:rsidRPr="00A96F76">
        <w:rPr>
          <w:rFonts w:eastAsia="Times New Roman" w:cs="Times New Roman"/>
          <w:color w:val="00000A"/>
        </w:rPr>
        <w:t xml:space="preserve"> истории волонтерского движения, раскрытие</w:t>
      </w:r>
      <w:r w:rsidRPr="00A96F76">
        <w:rPr>
          <w:rFonts w:eastAsia="Times New Roman" w:cs="Times New Roman"/>
          <w:color w:val="00000A"/>
        </w:rPr>
        <w:t xml:space="preserve"> личностных качеств</w:t>
      </w:r>
      <w:r w:rsidR="00332C24" w:rsidRPr="00A96F76">
        <w:rPr>
          <w:rFonts w:eastAsia="Times New Roman" w:cs="Times New Roman"/>
          <w:color w:val="00000A"/>
        </w:rPr>
        <w:t xml:space="preserve"> добровольца</w:t>
      </w:r>
      <w:r w:rsidRPr="00A96F76">
        <w:rPr>
          <w:rFonts w:eastAsia="Times New Roman" w:cs="Times New Roman"/>
          <w:color w:val="00000A"/>
        </w:rPr>
        <w:t xml:space="preserve">. Умение создать собственный успешный имидж. Знание сферы деятельности </w:t>
      </w:r>
      <w:r w:rsidR="00332C24" w:rsidRPr="00A96F76">
        <w:rPr>
          <w:rFonts w:eastAsia="Times New Roman" w:cs="Times New Roman"/>
          <w:color w:val="00000A"/>
        </w:rPr>
        <w:t>добровольчества</w:t>
      </w:r>
      <w:r w:rsidRPr="00A96F76">
        <w:rPr>
          <w:rFonts w:eastAsia="Times New Roman" w:cs="Times New Roman"/>
          <w:color w:val="00000A"/>
        </w:rPr>
        <w:t>.</w:t>
      </w:r>
    </w:p>
    <w:p w:rsidR="00462B9D" w:rsidRPr="00A96F76" w:rsidRDefault="00462B9D" w:rsidP="00462B9D">
      <w:pPr>
        <w:ind w:firstLine="709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color w:val="00000A"/>
        </w:rPr>
        <w:t>Ос</w:t>
      </w:r>
      <w:r w:rsidR="00DD6054">
        <w:rPr>
          <w:rFonts w:eastAsia="Times New Roman" w:cs="Times New Roman"/>
          <w:color w:val="00000A"/>
        </w:rPr>
        <w:t xml:space="preserve">новы школьного самоуправления </w:t>
      </w:r>
    </w:p>
    <w:p w:rsidR="00462B9D" w:rsidRPr="00A96F76" w:rsidRDefault="00462B9D" w:rsidP="00462B9D">
      <w:pPr>
        <w:ind w:firstLine="709"/>
        <w:jc w:val="both"/>
        <w:rPr>
          <w:rFonts w:eastAsia="Times New Roman" w:cs="Times New Roman"/>
          <w:i/>
          <w:color w:val="00000A"/>
        </w:rPr>
      </w:pPr>
      <w:r w:rsidRPr="00A96F76">
        <w:rPr>
          <w:rFonts w:eastAsia="Times New Roman" w:cs="Times New Roman"/>
          <w:i/>
          <w:color w:val="00000A"/>
        </w:rPr>
        <w:t>Знакомство с основами школьного самоуправления.</w:t>
      </w:r>
    </w:p>
    <w:p w:rsidR="00462B9D" w:rsidRDefault="00462B9D" w:rsidP="00462B9D">
      <w:pPr>
        <w:ind w:firstLine="709"/>
        <w:jc w:val="both"/>
        <w:rPr>
          <w:rFonts w:eastAsia="Times New Roman" w:cs="Times New Roman"/>
          <w:color w:val="00000A"/>
        </w:rPr>
      </w:pPr>
      <w:r w:rsidRPr="00A96F76">
        <w:rPr>
          <w:rFonts w:cs="Times New Roman"/>
        </w:rPr>
        <w:t xml:space="preserve">Определение. Функции самоуправления. Отличия ученического самоуправления и ДОО. Разработка рабочих схем. </w:t>
      </w:r>
      <w:r w:rsidRPr="00A96F76">
        <w:rPr>
          <w:rFonts w:eastAsia="Times New Roman" w:cs="Times New Roman"/>
          <w:color w:val="00000A"/>
        </w:rPr>
        <w:t>Навык организации самоуправления в школе.</w:t>
      </w:r>
    </w:p>
    <w:p w:rsidR="00436BC6" w:rsidRDefault="00436BC6" w:rsidP="00462B9D">
      <w:pPr>
        <w:ind w:firstLine="709"/>
        <w:jc w:val="both"/>
        <w:rPr>
          <w:bCs/>
          <w:iCs/>
          <w:shd w:val="clear" w:color="auto" w:fill="FFFFFF"/>
        </w:rPr>
      </w:pPr>
      <w:r>
        <w:rPr>
          <w:rFonts w:eastAsia="Times New Roman" w:cs="Times New Roman"/>
          <w:b/>
          <w:color w:val="00000A"/>
        </w:rPr>
        <w:t xml:space="preserve">Тема 3. </w:t>
      </w:r>
      <w:r w:rsidRPr="00436BC6">
        <w:rPr>
          <w:b/>
          <w:bCs/>
          <w:iCs/>
          <w:shd w:val="clear" w:color="auto" w:fill="FFFFFF"/>
        </w:rPr>
        <w:t>Познаю себя и других - психологическая подготовка волонтеров</w:t>
      </w:r>
    </w:p>
    <w:p w:rsidR="00436BC6" w:rsidRPr="00436BC6" w:rsidRDefault="00436BC6" w:rsidP="00462B9D">
      <w:pPr>
        <w:ind w:firstLine="709"/>
        <w:jc w:val="both"/>
        <w:rPr>
          <w:rFonts w:eastAsia="Times New Roman" w:cs="Times New Roman"/>
          <w:b/>
        </w:rPr>
      </w:pPr>
      <w:r>
        <w:rPr>
          <w:rFonts w:eastAsia="Times New Roman" w:cs="Times New Roman"/>
          <w:b/>
          <w:color w:val="00000A"/>
        </w:rPr>
        <w:t xml:space="preserve">Теория. </w:t>
      </w:r>
      <w:r w:rsidRPr="00436BC6">
        <w:rPr>
          <w:shd w:val="clear" w:color="auto" w:fill="FFFFFF"/>
        </w:rPr>
        <w:t>Учащиеся познакомятся с психологическими особенностями пожилых людей. </w:t>
      </w:r>
    </w:p>
    <w:p w:rsidR="00436BC6" w:rsidRDefault="00436BC6" w:rsidP="00436BC6">
      <w:pPr>
        <w:ind w:firstLine="709"/>
        <w:jc w:val="both"/>
        <w:rPr>
          <w:shd w:val="clear" w:color="auto" w:fill="FFFFFF"/>
        </w:rPr>
      </w:pPr>
      <w:r w:rsidRPr="00436BC6">
        <w:rPr>
          <w:rFonts w:eastAsia="Times New Roman" w:cs="Times New Roman"/>
          <w:b/>
        </w:rPr>
        <w:t xml:space="preserve">Практика. </w:t>
      </w:r>
      <w:r w:rsidRPr="00436BC6">
        <w:rPr>
          <w:shd w:val="clear" w:color="auto" w:fill="FFFFFF"/>
        </w:rPr>
        <w:t>Тренинги, как интерактивные методы обучения, позволят более глубоко осознать истинные мотивы обращения к волонтерской деятельности, развить уже существующие навыки работы с людьми и такие важные для общения качества, как эмпатия (сопереживание другому), конгруэнтность (искренность). Участие в тренингах поможет обучающимся осознать свою готовность к участию в волонтерской деятельности, подготовиться к её осуществлению. Психологическая подготовка способствует развитию личностного потенциала школьников, помогает разрешить собственные психологические проблемы, закрепить полученные теоретические знания, формирует коммуникативные способности и готовность терпимо относится к окружающим людям.</w:t>
      </w:r>
    </w:p>
    <w:p w:rsidR="00AA0B82" w:rsidRPr="00AA0B82" w:rsidRDefault="00AA0B82" w:rsidP="00CC3F6A">
      <w:pPr>
        <w:pStyle w:val="c8"/>
        <w:shd w:val="clear" w:color="auto" w:fill="FFFFFF"/>
        <w:spacing w:before="0" w:beforeAutospacing="0" w:after="0" w:afterAutospacing="0"/>
        <w:ind w:firstLine="708"/>
        <w:rPr>
          <w:rFonts w:ascii="Calibri" w:hAnsi="Calibri" w:cs="Calibri"/>
          <w:color w:val="000000"/>
          <w:sz w:val="22"/>
          <w:szCs w:val="22"/>
        </w:rPr>
      </w:pPr>
      <w:r w:rsidRPr="00AA0B82">
        <w:rPr>
          <w:rStyle w:val="c32"/>
          <w:b/>
          <w:bCs/>
          <w:iCs/>
          <w:color w:val="000000"/>
        </w:rPr>
        <w:t>Тема</w:t>
      </w:r>
      <w:r w:rsidR="00CC3F6A">
        <w:rPr>
          <w:rStyle w:val="c32"/>
          <w:b/>
          <w:bCs/>
          <w:iCs/>
          <w:color w:val="000000"/>
        </w:rPr>
        <w:t xml:space="preserve"> </w:t>
      </w:r>
      <w:r w:rsidR="001F44CA">
        <w:rPr>
          <w:rStyle w:val="c32"/>
          <w:b/>
          <w:bCs/>
          <w:iCs/>
          <w:color w:val="000000"/>
        </w:rPr>
        <w:t>4</w:t>
      </w:r>
      <w:r w:rsidRPr="00AA0B82">
        <w:rPr>
          <w:rStyle w:val="c32"/>
          <w:b/>
          <w:bCs/>
          <w:iCs/>
          <w:color w:val="000000"/>
        </w:rPr>
        <w:t xml:space="preserve">. Участие в благотворительных акциях, практических делах </w:t>
      </w:r>
    </w:p>
    <w:p w:rsidR="007C0F30" w:rsidRDefault="007C0F30" w:rsidP="007C0F30">
      <w:pPr>
        <w:pStyle w:val="c11"/>
        <w:shd w:val="clear" w:color="auto" w:fill="FFFFFF"/>
        <w:spacing w:before="0" w:beforeAutospacing="0" w:after="0" w:afterAutospacing="0"/>
        <w:ind w:firstLine="708"/>
        <w:jc w:val="both"/>
        <w:rPr>
          <w:rStyle w:val="c1"/>
          <w:color w:val="000000"/>
        </w:rPr>
      </w:pPr>
      <w:r>
        <w:rPr>
          <w:b/>
          <w:color w:val="00000A"/>
        </w:rPr>
        <w:lastRenderedPageBreak/>
        <w:t xml:space="preserve">Теория. </w:t>
      </w:r>
      <w:r w:rsidR="00AA0B82">
        <w:rPr>
          <w:rStyle w:val="c1"/>
          <w:color w:val="000000"/>
        </w:rPr>
        <w:t xml:space="preserve">Реализация программы предусматривает включение учащихся в социальную практику, образовательные тренинги, анкетирование по созданию базы добровольческой деятельности. </w:t>
      </w:r>
    </w:p>
    <w:p w:rsidR="00AA0B82" w:rsidRDefault="007C0F30" w:rsidP="007C0F30">
      <w:pPr>
        <w:pStyle w:val="c11"/>
        <w:shd w:val="clear" w:color="auto" w:fill="FFFFFF"/>
        <w:spacing w:before="0" w:beforeAutospacing="0" w:after="0" w:afterAutospacing="0"/>
        <w:ind w:firstLine="708"/>
        <w:jc w:val="both"/>
        <w:rPr>
          <w:rStyle w:val="c1"/>
          <w:color w:val="000000"/>
        </w:rPr>
      </w:pPr>
      <w:r w:rsidRPr="00436BC6">
        <w:rPr>
          <w:b/>
        </w:rPr>
        <w:t>Практика.</w:t>
      </w:r>
      <w:r>
        <w:rPr>
          <w:b/>
        </w:rPr>
        <w:t xml:space="preserve"> </w:t>
      </w:r>
      <w:r w:rsidR="00AA0B82">
        <w:rPr>
          <w:rStyle w:val="c1"/>
          <w:color w:val="000000"/>
        </w:rPr>
        <w:t>Освоение данной программы обучающимися осуществляется последовательно: от теории к практике. При изучении программы обучающиеся активно участвуют в волонтерских акциях.</w:t>
      </w:r>
    </w:p>
    <w:p w:rsidR="00462B9D" w:rsidRPr="003F3682" w:rsidRDefault="001F44CA" w:rsidP="003F3682">
      <w:pPr>
        <w:ind w:firstLine="708"/>
        <w:jc w:val="both"/>
        <w:rPr>
          <w:rFonts w:eastAsia="Times New Roman" w:cs="Times New Roman"/>
          <w:b/>
          <w:color w:val="00000A"/>
        </w:rPr>
      </w:pPr>
      <w:r>
        <w:rPr>
          <w:rFonts w:eastAsia="Times New Roman" w:cs="Times New Roman"/>
          <w:b/>
          <w:color w:val="00000A"/>
        </w:rPr>
        <w:t>Тема 5</w:t>
      </w:r>
      <w:r w:rsidR="003F3682">
        <w:rPr>
          <w:rFonts w:eastAsia="Times New Roman" w:cs="Times New Roman"/>
          <w:b/>
          <w:color w:val="00000A"/>
        </w:rPr>
        <w:t xml:space="preserve">. </w:t>
      </w:r>
      <w:r w:rsidR="00462B9D" w:rsidRPr="003F3682">
        <w:rPr>
          <w:rFonts w:eastAsia="Times New Roman" w:cs="Times New Roman"/>
          <w:b/>
          <w:color w:val="00000A"/>
        </w:rPr>
        <w:t>Основы социального проектирования</w:t>
      </w:r>
    </w:p>
    <w:p w:rsidR="008A5A38" w:rsidRPr="00A96F76" w:rsidRDefault="003F3682" w:rsidP="00462B9D">
      <w:pPr>
        <w:ind w:firstLine="708"/>
        <w:jc w:val="both"/>
        <w:rPr>
          <w:rFonts w:eastAsia="Times New Roman" w:cs="Times New Roman"/>
          <w:color w:val="00000A"/>
        </w:rPr>
      </w:pPr>
      <w:r w:rsidRPr="003F3682">
        <w:rPr>
          <w:rFonts w:eastAsia="Times New Roman" w:cs="Times New Roman"/>
          <w:b/>
          <w:color w:val="00000A"/>
        </w:rPr>
        <w:t>Теория.</w:t>
      </w:r>
      <w:r w:rsidR="00F3531F">
        <w:rPr>
          <w:rFonts w:eastAsia="Times New Roman" w:cs="Times New Roman"/>
          <w:b/>
          <w:color w:val="00000A"/>
        </w:rPr>
        <w:t xml:space="preserve"> </w:t>
      </w:r>
      <w:r w:rsidR="008A5A38" w:rsidRPr="00A96F76">
        <w:rPr>
          <w:rFonts w:eastAsia="Times New Roman" w:cs="Times New Roman"/>
          <w:color w:val="00000A"/>
        </w:rPr>
        <w:t>Учимся писать проекты. Виды проектов.</w:t>
      </w:r>
    </w:p>
    <w:p w:rsidR="00462B9D" w:rsidRPr="00A96F76" w:rsidRDefault="00462B9D" w:rsidP="00462B9D">
      <w:pPr>
        <w:ind w:firstLine="709"/>
        <w:jc w:val="both"/>
        <w:rPr>
          <w:rFonts w:cs="Times New Roman"/>
          <w:i/>
        </w:rPr>
      </w:pPr>
      <w:r w:rsidRPr="00A96F76">
        <w:rPr>
          <w:rFonts w:cs="Times New Roman"/>
          <w:i/>
        </w:rPr>
        <w:t>Алгоритм р</w:t>
      </w:r>
      <w:r w:rsidR="0092756E" w:rsidRPr="00A96F76">
        <w:rPr>
          <w:rFonts w:cs="Times New Roman"/>
          <w:i/>
        </w:rPr>
        <w:t xml:space="preserve">азработки социального проекта </w:t>
      </w:r>
    </w:p>
    <w:p w:rsidR="00462B9D" w:rsidRPr="00A96F76" w:rsidRDefault="00462B9D" w:rsidP="00462B9D">
      <w:pPr>
        <w:ind w:firstLine="709"/>
        <w:jc w:val="both"/>
        <w:rPr>
          <w:rFonts w:cs="Times New Roman"/>
        </w:rPr>
      </w:pPr>
      <w:r w:rsidRPr="00A96F76">
        <w:rPr>
          <w:rFonts w:cs="Times New Roman"/>
        </w:rPr>
        <w:t>Выявление трендов. Поиск партнеров. Анализ целевой аудитории. Этапы реализации проекта.</w:t>
      </w:r>
    </w:p>
    <w:p w:rsidR="00462B9D" w:rsidRPr="00A96F76" w:rsidRDefault="003F3682" w:rsidP="00462B9D">
      <w:pPr>
        <w:ind w:firstLine="709"/>
        <w:jc w:val="both"/>
        <w:rPr>
          <w:rFonts w:cs="Times New Roman"/>
          <w:i/>
        </w:rPr>
      </w:pPr>
      <w:r w:rsidRPr="003F3682">
        <w:rPr>
          <w:rFonts w:cs="Times New Roman"/>
          <w:b/>
        </w:rPr>
        <w:t>Практика.</w:t>
      </w:r>
      <w:r w:rsidR="00EA6831">
        <w:rPr>
          <w:rFonts w:cs="Times New Roman"/>
          <w:b/>
        </w:rPr>
        <w:t xml:space="preserve"> </w:t>
      </w:r>
      <w:r w:rsidR="0092756E" w:rsidRPr="00A96F76">
        <w:rPr>
          <w:rFonts w:cs="Times New Roman"/>
          <w:i/>
        </w:rPr>
        <w:t xml:space="preserve">Структура социального проекта </w:t>
      </w:r>
    </w:p>
    <w:p w:rsidR="00462B9D" w:rsidRPr="00A96F76" w:rsidRDefault="00462B9D" w:rsidP="00462B9D">
      <w:pPr>
        <w:ind w:firstLine="709"/>
        <w:jc w:val="both"/>
        <w:rPr>
          <w:rFonts w:cs="Times New Roman"/>
        </w:rPr>
      </w:pPr>
      <w:r w:rsidRPr="00A96F76">
        <w:rPr>
          <w:rFonts w:cs="Times New Roman"/>
        </w:rPr>
        <w:t>Составление паспорта социального проекта. Обоснование актуальности проекта. Формулирование цели и задач проекта. Составление сметы.</w:t>
      </w:r>
    </w:p>
    <w:p w:rsidR="00462B9D" w:rsidRPr="00A96F76" w:rsidRDefault="0092756E" w:rsidP="00462B9D">
      <w:pPr>
        <w:ind w:firstLine="709"/>
        <w:jc w:val="both"/>
        <w:rPr>
          <w:rFonts w:cs="Times New Roman"/>
          <w:i/>
        </w:rPr>
      </w:pPr>
      <w:r w:rsidRPr="00A96F76">
        <w:rPr>
          <w:rFonts w:cs="Times New Roman"/>
          <w:i/>
        </w:rPr>
        <w:t xml:space="preserve">Социальное проектирование </w:t>
      </w:r>
    </w:p>
    <w:p w:rsidR="00462B9D" w:rsidRDefault="00462B9D" w:rsidP="00462B9D">
      <w:pPr>
        <w:ind w:firstLine="709"/>
        <w:jc w:val="both"/>
        <w:rPr>
          <w:rFonts w:cs="Times New Roman"/>
        </w:rPr>
      </w:pPr>
      <w:r w:rsidRPr="00A96F76">
        <w:rPr>
          <w:rFonts w:cs="Times New Roman"/>
        </w:rPr>
        <w:t>Разработка и презентация творческих проектов оформительских работ и др. (включая домашние задания). Отработка навыков работы с информацией. Подтверждение ценности самообразования и самообучения. Составление социальных проектов.</w:t>
      </w:r>
    </w:p>
    <w:p w:rsidR="001F44CA" w:rsidRDefault="001F44CA" w:rsidP="001F44CA">
      <w:pPr>
        <w:pStyle w:val="c11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color w:val="000000"/>
          <w:shd w:val="clear" w:color="auto" w:fill="FFFFFF"/>
        </w:rPr>
      </w:pPr>
      <w:r w:rsidRPr="00AA0B82">
        <w:rPr>
          <w:rStyle w:val="c32"/>
          <w:b/>
          <w:bCs/>
          <w:iCs/>
          <w:color w:val="000000"/>
        </w:rPr>
        <w:t>Тема</w:t>
      </w:r>
      <w:r>
        <w:rPr>
          <w:rStyle w:val="c32"/>
          <w:b/>
          <w:bCs/>
          <w:iCs/>
          <w:color w:val="000000"/>
        </w:rPr>
        <w:t xml:space="preserve"> 6</w:t>
      </w:r>
      <w:r w:rsidRPr="00AA0B82">
        <w:rPr>
          <w:rStyle w:val="c32"/>
          <w:b/>
          <w:bCs/>
          <w:iCs/>
          <w:color w:val="000000"/>
        </w:rPr>
        <w:t xml:space="preserve">. </w:t>
      </w:r>
      <w:r w:rsidRPr="00281389">
        <w:rPr>
          <w:b/>
          <w:bCs/>
          <w:color w:val="000000"/>
          <w:shd w:val="clear" w:color="auto" w:fill="FFFFFF"/>
        </w:rPr>
        <w:t>Учимся работать с документами</w:t>
      </w:r>
    </w:p>
    <w:p w:rsidR="001F44CA" w:rsidRPr="00857ADD" w:rsidRDefault="001F44CA" w:rsidP="001F44CA">
      <w:pPr>
        <w:pStyle w:val="c11"/>
        <w:shd w:val="clear" w:color="auto" w:fill="FFFFFF"/>
        <w:spacing w:before="0" w:beforeAutospacing="0" w:after="0" w:afterAutospacing="0"/>
        <w:ind w:firstLine="708"/>
        <w:jc w:val="both"/>
        <w:rPr>
          <w:b/>
        </w:rPr>
      </w:pPr>
      <w:r>
        <w:rPr>
          <w:b/>
          <w:color w:val="00000A"/>
        </w:rPr>
        <w:t xml:space="preserve">Теория. </w:t>
      </w:r>
      <w:r w:rsidRPr="00857ADD">
        <w:rPr>
          <w:shd w:val="clear" w:color="auto" w:fill="FFFFFF"/>
        </w:rPr>
        <w:t>Обучающиеся познакомятся с основными правовыми актами и документами, регламентирующими волонтерскую деятельность. </w:t>
      </w:r>
    </w:p>
    <w:p w:rsidR="001F44CA" w:rsidRPr="001F44CA" w:rsidRDefault="001F44CA" w:rsidP="001F44CA">
      <w:pPr>
        <w:pStyle w:val="c1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436BC6">
        <w:rPr>
          <w:b/>
        </w:rPr>
        <w:t>Практика.</w:t>
      </w:r>
      <w:r>
        <w:rPr>
          <w:b/>
        </w:rPr>
        <w:t xml:space="preserve"> </w:t>
      </w:r>
      <w:r w:rsidRPr="00857ADD">
        <w:t>З</w:t>
      </w:r>
      <w:r w:rsidRPr="00857ADD">
        <w:rPr>
          <w:shd w:val="clear" w:color="auto" w:fill="FFFFFF"/>
        </w:rPr>
        <w:t>накомство с основными правовыми актами и документами, регламентирующими волонтерскую деятельность. Создание печатной продукции для проведения мероприятий.</w:t>
      </w:r>
    </w:p>
    <w:p w:rsidR="00462B9D" w:rsidRPr="000A1FF3" w:rsidRDefault="001F44CA" w:rsidP="000A1FF3">
      <w:pPr>
        <w:ind w:firstLine="708"/>
        <w:jc w:val="both"/>
        <w:rPr>
          <w:rFonts w:eastAsia="Times New Roman" w:cs="Times New Roman"/>
          <w:b/>
          <w:color w:val="00000A"/>
        </w:rPr>
      </w:pPr>
      <w:r>
        <w:rPr>
          <w:rFonts w:eastAsia="Times New Roman" w:cs="Times New Roman"/>
          <w:b/>
          <w:color w:val="00000A"/>
        </w:rPr>
        <w:t>Тема 7</w:t>
      </w:r>
      <w:r w:rsidR="000A1FF3">
        <w:rPr>
          <w:rFonts w:eastAsia="Times New Roman" w:cs="Times New Roman"/>
          <w:b/>
          <w:color w:val="00000A"/>
        </w:rPr>
        <w:t xml:space="preserve">. </w:t>
      </w:r>
      <w:r w:rsidR="00462B9D" w:rsidRPr="000A1FF3">
        <w:rPr>
          <w:rFonts w:eastAsia="Times New Roman" w:cs="Times New Roman"/>
          <w:b/>
          <w:color w:val="00000A"/>
        </w:rPr>
        <w:t xml:space="preserve"> Искусство быть вожатым </w:t>
      </w:r>
    </w:p>
    <w:p w:rsidR="00462B9D" w:rsidRPr="00A96F76" w:rsidRDefault="000A1FF3" w:rsidP="00462B9D">
      <w:pPr>
        <w:ind w:firstLine="709"/>
        <w:jc w:val="both"/>
        <w:rPr>
          <w:rFonts w:eastAsia="Times New Roman" w:cs="Times New Roman"/>
          <w:i/>
        </w:rPr>
      </w:pPr>
      <w:r w:rsidRPr="000A1FF3">
        <w:rPr>
          <w:rFonts w:eastAsia="Times New Roman" w:cs="Times New Roman"/>
          <w:b/>
        </w:rPr>
        <w:t>Теория</w:t>
      </w:r>
      <w:r>
        <w:rPr>
          <w:rFonts w:eastAsia="Times New Roman" w:cs="Times New Roman"/>
          <w:i/>
        </w:rPr>
        <w:t xml:space="preserve">. </w:t>
      </w:r>
      <w:r w:rsidR="00DD6054">
        <w:rPr>
          <w:rFonts w:eastAsia="Times New Roman" w:cs="Times New Roman"/>
          <w:i/>
        </w:rPr>
        <w:t xml:space="preserve">Командообразование </w:t>
      </w:r>
    </w:p>
    <w:p w:rsidR="00462B9D" w:rsidRPr="00A96F76" w:rsidRDefault="00462B9D" w:rsidP="00462B9D">
      <w:pPr>
        <w:ind w:firstLine="709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color w:val="00000A"/>
        </w:rPr>
        <w:t>Знание понятий команда, динамическая команда, эффективная команда.</w:t>
      </w:r>
    </w:p>
    <w:p w:rsidR="00462B9D" w:rsidRPr="00A96F76" w:rsidRDefault="00462B9D" w:rsidP="00462B9D">
      <w:pPr>
        <w:ind w:firstLine="709"/>
        <w:jc w:val="both"/>
        <w:rPr>
          <w:rFonts w:eastAsia="Times New Roman" w:cs="Times New Roman"/>
        </w:rPr>
      </w:pPr>
      <w:r w:rsidRPr="00A96F76">
        <w:rPr>
          <w:rFonts w:eastAsia="Times New Roman" w:cs="Times New Roman"/>
        </w:rPr>
        <w:t>Цикл занятий с элементами тренинга «Мы- команда»</w:t>
      </w:r>
    </w:p>
    <w:p w:rsidR="00462B9D" w:rsidRPr="00A96F76" w:rsidRDefault="00462B9D" w:rsidP="00462B9D">
      <w:pPr>
        <w:ind w:firstLine="709"/>
        <w:jc w:val="both"/>
        <w:rPr>
          <w:rFonts w:eastAsia="Times New Roman" w:cs="Times New Roman"/>
          <w:i/>
        </w:rPr>
      </w:pPr>
      <w:r w:rsidRPr="00A96F76">
        <w:rPr>
          <w:rFonts w:eastAsia="Times New Roman" w:cs="Times New Roman"/>
          <w:i/>
        </w:rPr>
        <w:t xml:space="preserve">Я </w:t>
      </w:r>
      <w:r w:rsidR="00DD6054">
        <w:rPr>
          <w:rFonts w:eastAsia="Times New Roman" w:cs="Times New Roman"/>
          <w:i/>
        </w:rPr>
        <w:t>- Лидер</w:t>
      </w:r>
    </w:p>
    <w:p w:rsidR="00462B9D" w:rsidRPr="00A96F76" w:rsidRDefault="00462B9D" w:rsidP="00462B9D">
      <w:pPr>
        <w:pStyle w:val="FR2"/>
        <w:spacing w:line="240" w:lineRule="auto"/>
        <w:ind w:firstLine="709"/>
        <w:jc w:val="both"/>
        <w:rPr>
          <w:rFonts w:ascii="Times New Roman" w:hAnsi="Times New Roman"/>
          <w:snapToGrid/>
          <w:szCs w:val="24"/>
        </w:rPr>
      </w:pPr>
      <w:r w:rsidRPr="00A96F76">
        <w:rPr>
          <w:rFonts w:ascii="Times New Roman" w:hAnsi="Times New Roman"/>
          <w:snapToGrid/>
          <w:szCs w:val="24"/>
        </w:rPr>
        <w:t>Определение. Развитие коммуникативных навыков. Готовность к решению проблем и умение разрешать конфликты. Отработка умения разрешать конфликты в процессе групповой работы. Классификация А.Н. Лутошкина стили работы лидера. «Разящие стрелы». «Возвращающийся бумеранг». «Снующий челнок». «Плывущий плот». Основные функции: планирование; организация; мотивация; руководство; контроль. Занятие с элементами тренинга «Я - лидер».</w:t>
      </w:r>
    </w:p>
    <w:p w:rsidR="00462B9D" w:rsidRPr="00A96F76" w:rsidRDefault="000A1FF3" w:rsidP="00462B9D">
      <w:pPr>
        <w:ind w:firstLine="709"/>
        <w:jc w:val="both"/>
        <w:rPr>
          <w:rFonts w:eastAsia="Times New Roman" w:cs="Times New Roman"/>
          <w:i/>
        </w:rPr>
      </w:pPr>
      <w:r w:rsidRPr="000A1FF3">
        <w:rPr>
          <w:rFonts w:eastAsia="Times New Roman" w:cs="Times New Roman"/>
          <w:b/>
        </w:rPr>
        <w:t>Практика.</w:t>
      </w:r>
      <w:r w:rsidR="00F3531F">
        <w:rPr>
          <w:rFonts w:eastAsia="Times New Roman" w:cs="Times New Roman"/>
          <w:b/>
        </w:rPr>
        <w:t xml:space="preserve"> </w:t>
      </w:r>
      <w:r w:rsidR="00462B9D" w:rsidRPr="00A96F76">
        <w:rPr>
          <w:rFonts w:eastAsia="Times New Roman" w:cs="Times New Roman"/>
          <w:i/>
        </w:rPr>
        <w:t>Психолого-педагогические особенности детей</w:t>
      </w:r>
      <w:r w:rsidR="00DD6054">
        <w:rPr>
          <w:rFonts w:eastAsia="Times New Roman" w:cs="Times New Roman"/>
          <w:i/>
        </w:rPr>
        <w:t xml:space="preserve"> младшего школьного возраста </w:t>
      </w:r>
    </w:p>
    <w:p w:rsidR="00462B9D" w:rsidRPr="00A96F76" w:rsidRDefault="00462B9D" w:rsidP="00462B9D">
      <w:pPr>
        <w:ind w:firstLine="709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color w:val="00000A"/>
        </w:rPr>
        <w:t xml:space="preserve">Знание ведущей деятельности и новообразований младшего школьного возраста. Знание особенностей игры в младшем школьном возрасте. Умение организовать игру для младших школьников. Знание стадий развития коллектива. Концепция постоянного детского коллектива. </w:t>
      </w:r>
    </w:p>
    <w:p w:rsidR="00462B9D" w:rsidRPr="00A96F76" w:rsidRDefault="00462B9D" w:rsidP="00462B9D">
      <w:pPr>
        <w:ind w:firstLine="709"/>
        <w:jc w:val="both"/>
        <w:rPr>
          <w:rFonts w:eastAsia="Times New Roman" w:cs="Times New Roman"/>
          <w:i/>
        </w:rPr>
      </w:pPr>
      <w:r w:rsidRPr="00A96F76">
        <w:rPr>
          <w:rFonts w:eastAsia="Times New Roman" w:cs="Times New Roman"/>
          <w:i/>
        </w:rPr>
        <w:t>Информационные и коммуникативные</w:t>
      </w:r>
      <w:r w:rsidR="00DD6054">
        <w:rPr>
          <w:rFonts w:eastAsia="Times New Roman" w:cs="Times New Roman"/>
          <w:i/>
        </w:rPr>
        <w:t xml:space="preserve"> технологии в работе вожатого </w:t>
      </w:r>
    </w:p>
    <w:p w:rsidR="00F86FA7" w:rsidRPr="00A96F76" w:rsidRDefault="00462B9D" w:rsidP="00462B9D">
      <w:pPr>
        <w:ind w:firstLine="709"/>
        <w:jc w:val="both"/>
        <w:rPr>
          <w:rFonts w:eastAsia="Times New Roman" w:cs="Times New Roman"/>
        </w:rPr>
      </w:pPr>
      <w:r w:rsidRPr="00A96F76">
        <w:rPr>
          <w:rFonts w:eastAsia="Times New Roman" w:cs="Times New Roman"/>
        </w:rPr>
        <w:t xml:space="preserve">Умение работать с сетью интернет. Развитие навыков критического мышления. Работа с информацией. Создание видеороликов. Основы фотосъемки. </w:t>
      </w:r>
    </w:p>
    <w:p w:rsidR="00462B9D" w:rsidRPr="00A96F76" w:rsidRDefault="00DD6054" w:rsidP="00462B9D">
      <w:pPr>
        <w:ind w:firstLine="709"/>
        <w:jc w:val="both"/>
        <w:rPr>
          <w:rFonts w:eastAsia="Times New Roman" w:cs="Times New Roman"/>
          <w:i/>
        </w:rPr>
      </w:pPr>
      <w:r>
        <w:rPr>
          <w:rFonts w:eastAsia="Times New Roman" w:cs="Times New Roman"/>
          <w:i/>
        </w:rPr>
        <w:t xml:space="preserve">Игровые технологии </w:t>
      </w:r>
    </w:p>
    <w:p w:rsidR="00462B9D" w:rsidRPr="00A96F76" w:rsidRDefault="00462B9D" w:rsidP="00462B9D">
      <w:pPr>
        <w:ind w:firstLine="709"/>
        <w:jc w:val="both"/>
        <w:rPr>
          <w:rFonts w:eastAsia="Times New Roman" w:cs="Times New Roman"/>
          <w:b/>
          <w:color w:val="00000A"/>
        </w:rPr>
      </w:pPr>
      <w:r w:rsidRPr="00A96F76">
        <w:rPr>
          <w:rFonts w:eastAsia="Times New Roman" w:cs="Times New Roman"/>
          <w:color w:val="00000A"/>
        </w:rPr>
        <w:t xml:space="preserve">Классификация игр. Алгоритм построения игры. Организация и проведение игр. </w:t>
      </w:r>
      <w:r w:rsidRPr="00A96F76">
        <w:rPr>
          <w:rFonts w:cs="Times New Roman"/>
        </w:rPr>
        <w:t xml:space="preserve">Игры как интерактивный способ взаимодействия. Работа в микро-группах. </w:t>
      </w:r>
      <w:r w:rsidRPr="00A96F76">
        <w:rPr>
          <w:rFonts w:eastAsia="Times New Roman" w:cs="Times New Roman"/>
          <w:color w:val="00000A"/>
        </w:rPr>
        <w:t xml:space="preserve">Коллективно-творческое дело. </w:t>
      </w:r>
      <w:r w:rsidRPr="00A96F76">
        <w:rPr>
          <w:rFonts w:cs="Times New Roman"/>
        </w:rPr>
        <w:t>Мозговой штурм.</w:t>
      </w:r>
      <w:r w:rsidRPr="00A96F76">
        <w:rPr>
          <w:rFonts w:eastAsia="Times New Roman" w:cs="Times New Roman"/>
          <w:color w:val="00000A"/>
        </w:rPr>
        <w:t xml:space="preserve"> Квест. </w:t>
      </w:r>
      <w:r w:rsidR="00F86FA7" w:rsidRPr="00A96F76">
        <w:rPr>
          <w:rFonts w:eastAsia="Times New Roman" w:cs="Times New Roman"/>
          <w:color w:val="00000A"/>
        </w:rPr>
        <w:t xml:space="preserve">Квиз. </w:t>
      </w:r>
      <w:r w:rsidRPr="00A96F76">
        <w:rPr>
          <w:rFonts w:eastAsia="Times New Roman" w:cs="Times New Roman"/>
          <w:color w:val="00000A"/>
        </w:rPr>
        <w:t xml:space="preserve">Ролевая игра. </w:t>
      </w:r>
    </w:p>
    <w:p w:rsidR="00462B9D" w:rsidRPr="00A96F76" w:rsidRDefault="00DD6054" w:rsidP="00462B9D">
      <w:pPr>
        <w:ind w:firstLine="709"/>
        <w:jc w:val="both"/>
        <w:rPr>
          <w:rFonts w:eastAsia="Times New Roman" w:cs="Times New Roman"/>
          <w:i/>
        </w:rPr>
      </w:pPr>
      <w:r>
        <w:rPr>
          <w:rFonts w:eastAsia="Times New Roman" w:cs="Times New Roman"/>
          <w:i/>
        </w:rPr>
        <w:t xml:space="preserve">Вожатый в лагере </w:t>
      </w:r>
    </w:p>
    <w:p w:rsidR="00462B9D" w:rsidRPr="00A96F76" w:rsidRDefault="00462B9D" w:rsidP="00462B9D">
      <w:pPr>
        <w:ind w:firstLine="709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color w:val="00000A"/>
        </w:rPr>
        <w:t>Логика развития лагерной смены. Периоды смены. Позиция вожатого в каждом из периодов. Основы организаторской деятельности. Планирование. Роль тематических дней в смене. Конструирование тематических дней. Оформительские умения в работе вожатого.</w:t>
      </w:r>
    </w:p>
    <w:p w:rsidR="00462B9D" w:rsidRPr="00E926BF" w:rsidRDefault="001F44CA" w:rsidP="00E926BF">
      <w:pPr>
        <w:ind w:firstLine="708"/>
        <w:jc w:val="both"/>
        <w:rPr>
          <w:rFonts w:eastAsia="Times New Roman" w:cs="Times New Roman"/>
          <w:b/>
          <w:color w:val="00000A"/>
        </w:rPr>
      </w:pPr>
      <w:r>
        <w:rPr>
          <w:rFonts w:eastAsia="Times New Roman" w:cs="Times New Roman"/>
          <w:b/>
          <w:color w:val="00000A"/>
        </w:rPr>
        <w:t>Тема 8</w:t>
      </w:r>
      <w:r w:rsidR="00E926BF">
        <w:rPr>
          <w:rFonts w:eastAsia="Times New Roman" w:cs="Times New Roman"/>
          <w:b/>
          <w:color w:val="00000A"/>
        </w:rPr>
        <w:t xml:space="preserve">. </w:t>
      </w:r>
      <w:r w:rsidR="000C5EC4" w:rsidRPr="00E926BF">
        <w:rPr>
          <w:rFonts w:eastAsia="Times New Roman" w:cs="Times New Roman"/>
          <w:b/>
          <w:color w:val="00000A"/>
        </w:rPr>
        <w:t>Интерес к познанию и творчеству</w:t>
      </w:r>
    </w:p>
    <w:p w:rsidR="00462B9D" w:rsidRPr="00A96F76" w:rsidRDefault="00E926BF" w:rsidP="00462B9D">
      <w:pPr>
        <w:ind w:firstLine="709"/>
        <w:jc w:val="both"/>
        <w:rPr>
          <w:rFonts w:eastAsia="Times New Roman" w:cs="Times New Roman"/>
          <w:i/>
        </w:rPr>
      </w:pPr>
      <w:r w:rsidRPr="00E926BF">
        <w:rPr>
          <w:rFonts w:eastAsia="Times New Roman" w:cs="Times New Roman"/>
          <w:b/>
        </w:rPr>
        <w:t>Теория.</w:t>
      </w:r>
      <w:r w:rsidR="001F44CA">
        <w:rPr>
          <w:rFonts w:eastAsia="Times New Roman" w:cs="Times New Roman"/>
          <w:b/>
        </w:rPr>
        <w:t xml:space="preserve"> </w:t>
      </w:r>
      <w:r w:rsidR="00462B9D" w:rsidRPr="00A96F76">
        <w:rPr>
          <w:rFonts w:eastAsia="Times New Roman" w:cs="Times New Roman"/>
          <w:i/>
        </w:rPr>
        <w:t>Методика организации и пр</w:t>
      </w:r>
      <w:r w:rsidR="00F86FA7" w:rsidRPr="00A96F76">
        <w:rPr>
          <w:rFonts w:eastAsia="Times New Roman" w:cs="Times New Roman"/>
          <w:i/>
        </w:rPr>
        <w:t>о</w:t>
      </w:r>
      <w:r w:rsidR="00DD6054">
        <w:rPr>
          <w:rFonts w:eastAsia="Times New Roman" w:cs="Times New Roman"/>
          <w:i/>
        </w:rPr>
        <w:t xml:space="preserve">ведения массовых мероприятий </w:t>
      </w:r>
    </w:p>
    <w:p w:rsidR="00462B9D" w:rsidRPr="00A96F76" w:rsidRDefault="00462B9D" w:rsidP="00462B9D">
      <w:pPr>
        <w:ind w:firstLine="709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color w:val="00000A"/>
        </w:rPr>
        <w:lastRenderedPageBreak/>
        <w:t>Структура и классификация массовых мероприятий. Организация</w:t>
      </w:r>
      <w:r w:rsidR="00F86FA7" w:rsidRPr="00A96F76">
        <w:rPr>
          <w:rFonts w:eastAsia="Times New Roman" w:cs="Times New Roman"/>
          <w:color w:val="00000A"/>
        </w:rPr>
        <w:t xml:space="preserve"> и проведение игры</w:t>
      </w:r>
      <w:r w:rsidRPr="00A96F76">
        <w:rPr>
          <w:rFonts w:eastAsia="Times New Roman" w:cs="Times New Roman"/>
          <w:color w:val="00000A"/>
        </w:rPr>
        <w:t>. Орга</w:t>
      </w:r>
      <w:r w:rsidR="00F86FA7" w:rsidRPr="00A96F76">
        <w:rPr>
          <w:rFonts w:eastAsia="Times New Roman" w:cs="Times New Roman"/>
          <w:color w:val="00000A"/>
        </w:rPr>
        <w:t>низация и проведение фестиваля,</w:t>
      </w:r>
      <w:r w:rsidRPr="00A96F76">
        <w:rPr>
          <w:rFonts w:eastAsia="Times New Roman" w:cs="Times New Roman"/>
          <w:color w:val="00000A"/>
        </w:rPr>
        <w:t xml:space="preserve"> конкурса. </w:t>
      </w:r>
      <w:r w:rsidR="008A5A38" w:rsidRPr="00A96F76">
        <w:rPr>
          <w:rFonts w:eastAsia="Times New Roman" w:cs="Times New Roman"/>
          <w:color w:val="00000A"/>
        </w:rPr>
        <w:t>Учить детей готовности воспринимать те или иные явления национальной жизни и межличностные отношения.</w:t>
      </w:r>
    </w:p>
    <w:p w:rsidR="00462B9D" w:rsidRPr="00A96F76" w:rsidRDefault="00462B9D" w:rsidP="00462B9D">
      <w:pPr>
        <w:ind w:firstLine="709"/>
        <w:jc w:val="both"/>
        <w:rPr>
          <w:rFonts w:eastAsia="Times New Roman" w:cs="Times New Roman"/>
          <w:b/>
          <w:color w:val="00000A"/>
        </w:rPr>
      </w:pPr>
      <w:r w:rsidRPr="00A96F76">
        <w:rPr>
          <w:rFonts w:eastAsia="Times New Roman" w:cs="Times New Roman"/>
          <w:color w:val="00000A"/>
        </w:rPr>
        <w:t>Организация работы творческой группы.</w:t>
      </w:r>
    </w:p>
    <w:p w:rsidR="00462B9D" w:rsidRPr="00A96F76" w:rsidRDefault="00DD6054" w:rsidP="00462B9D">
      <w:pPr>
        <w:ind w:firstLine="709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Основы актерского мастерства </w:t>
      </w:r>
    </w:p>
    <w:p w:rsidR="00462B9D" w:rsidRPr="00A96F76" w:rsidRDefault="00462B9D" w:rsidP="00F86FA7">
      <w:pPr>
        <w:ind w:firstLine="709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color w:val="00000A"/>
        </w:rPr>
        <w:t>Навык импровизации. Умение создания сценического образа. Навык сценического движения. Навык работы ведущего. Основы ораторского искусства.</w:t>
      </w:r>
    </w:p>
    <w:p w:rsidR="00462B9D" w:rsidRPr="00A96F76" w:rsidRDefault="00E926BF" w:rsidP="00462B9D">
      <w:pPr>
        <w:ind w:firstLine="709"/>
        <w:jc w:val="both"/>
        <w:rPr>
          <w:rFonts w:eastAsia="Times New Roman" w:cs="Times New Roman"/>
          <w:i/>
        </w:rPr>
      </w:pPr>
      <w:r w:rsidRPr="00E926BF">
        <w:rPr>
          <w:rFonts w:eastAsia="Times New Roman" w:cs="Times New Roman"/>
          <w:b/>
        </w:rPr>
        <w:t>Практика.</w:t>
      </w:r>
      <w:r w:rsidR="001F44CA">
        <w:rPr>
          <w:rFonts w:eastAsia="Times New Roman" w:cs="Times New Roman"/>
          <w:b/>
        </w:rPr>
        <w:t xml:space="preserve"> </w:t>
      </w:r>
      <w:r w:rsidR="00DD6054">
        <w:rPr>
          <w:rFonts w:eastAsia="Times New Roman" w:cs="Times New Roman"/>
          <w:i/>
        </w:rPr>
        <w:t xml:space="preserve">Технология создания сценариев </w:t>
      </w:r>
    </w:p>
    <w:p w:rsidR="00462B9D" w:rsidRPr="00A96F76" w:rsidRDefault="00462B9D" w:rsidP="00462B9D">
      <w:pPr>
        <w:ind w:firstLine="709"/>
        <w:jc w:val="both"/>
        <w:rPr>
          <w:rFonts w:eastAsia="Times New Roman" w:cs="Times New Roman"/>
          <w:b/>
          <w:color w:val="00000A"/>
        </w:rPr>
      </w:pPr>
      <w:r w:rsidRPr="00A96F76">
        <w:rPr>
          <w:rFonts w:eastAsia="Times New Roman" w:cs="Times New Roman"/>
          <w:color w:val="00000A"/>
        </w:rPr>
        <w:t>Формы театрализованных представлений. Использование поэтического слова в сценарии. Классификация действующих лиц в праздничной драматургии. Разработка сюжета сценария. Написание сценария.</w:t>
      </w:r>
    </w:p>
    <w:p w:rsidR="00462B9D" w:rsidRPr="00A96F76" w:rsidRDefault="00DD6054" w:rsidP="00462B9D">
      <w:pPr>
        <w:ind w:firstLine="709"/>
        <w:jc w:val="both"/>
        <w:rPr>
          <w:rFonts w:eastAsia="Times New Roman" w:cs="Times New Roman"/>
          <w:i/>
        </w:rPr>
      </w:pPr>
      <w:r>
        <w:rPr>
          <w:rFonts w:eastAsia="Times New Roman" w:cs="Times New Roman"/>
          <w:i/>
        </w:rPr>
        <w:t xml:space="preserve">Методическая копилка </w:t>
      </w:r>
    </w:p>
    <w:p w:rsidR="00462B9D" w:rsidRPr="00A96F76" w:rsidRDefault="00462B9D" w:rsidP="00462B9D">
      <w:pPr>
        <w:ind w:firstLine="709"/>
        <w:jc w:val="both"/>
        <w:rPr>
          <w:rFonts w:eastAsia="Times New Roman" w:cs="Times New Roman"/>
        </w:rPr>
      </w:pPr>
      <w:r w:rsidRPr="00A96F76">
        <w:rPr>
          <w:rFonts w:eastAsia="Times New Roman" w:cs="Times New Roman"/>
        </w:rPr>
        <w:t>Игры в различные периоды смены. Игротека. Игры на знакомство. Игры с залом. Подвижные игры. Игры на сплочение коллектива. Вечерние огоньки, свечки. Легенды. Притчи.</w:t>
      </w:r>
    </w:p>
    <w:p w:rsidR="00462B9D" w:rsidRDefault="001F44CA" w:rsidP="00E36DE2">
      <w:pPr>
        <w:ind w:firstLine="567"/>
        <w:jc w:val="both"/>
        <w:rPr>
          <w:rFonts w:eastAsia="Times New Roman" w:cs="Times New Roman"/>
          <w:b/>
          <w:color w:val="00000A"/>
        </w:rPr>
      </w:pPr>
      <w:r>
        <w:rPr>
          <w:rFonts w:eastAsia="Times New Roman" w:cs="Times New Roman"/>
          <w:b/>
          <w:color w:val="00000A"/>
        </w:rPr>
        <w:t>Тема 9</w:t>
      </w:r>
      <w:r w:rsidR="00E36DE2">
        <w:rPr>
          <w:rFonts w:eastAsia="Times New Roman" w:cs="Times New Roman"/>
          <w:b/>
          <w:color w:val="00000A"/>
        </w:rPr>
        <w:t xml:space="preserve">. </w:t>
      </w:r>
      <w:r w:rsidR="00AF7CD0" w:rsidRPr="00E36DE2">
        <w:rPr>
          <w:rFonts w:eastAsia="Times New Roman" w:cs="Times New Roman"/>
          <w:b/>
          <w:color w:val="00000A"/>
        </w:rPr>
        <w:t>Аттестация</w:t>
      </w:r>
      <w:r>
        <w:rPr>
          <w:rFonts w:eastAsia="Times New Roman" w:cs="Times New Roman"/>
          <w:b/>
          <w:color w:val="00000A"/>
        </w:rPr>
        <w:t xml:space="preserve"> </w:t>
      </w:r>
      <w:r w:rsidR="00E36DE2">
        <w:rPr>
          <w:rFonts w:eastAsia="Times New Roman" w:cs="Times New Roman"/>
          <w:b/>
          <w:color w:val="00000A"/>
        </w:rPr>
        <w:t>промежуточная и итоговая.</w:t>
      </w:r>
    </w:p>
    <w:p w:rsidR="00E36DE2" w:rsidRPr="00E36DE2" w:rsidRDefault="00E36DE2" w:rsidP="00E36DE2">
      <w:pPr>
        <w:ind w:firstLine="567"/>
        <w:jc w:val="both"/>
        <w:rPr>
          <w:rFonts w:eastAsia="Times New Roman" w:cs="Times New Roman"/>
          <w:b/>
          <w:color w:val="00000A"/>
        </w:rPr>
      </w:pPr>
      <w:r>
        <w:rPr>
          <w:rFonts w:eastAsia="Times New Roman" w:cs="Times New Roman"/>
          <w:b/>
          <w:color w:val="00000A"/>
        </w:rPr>
        <w:t xml:space="preserve">Практика. </w:t>
      </w:r>
      <w:r w:rsidRPr="00E36DE2">
        <w:rPr>
          <w:rFonts w:eastAsia="Times New Roman" w:cs="Times New Roman"/>
          <w:color w:val="00000A"/>
        </w:rPr>
        <w:t>Разработка</w:t>
      </w:r>
      <w:r>
        <w:rPr>
          <w:rFonts w:eastAsia="Times New Roman" w:cs="Times New Roman"/>
          <w:lang w:eastAsia="ru-RU" w:bidi="ru-RU"/>
        </w:rPr>
        <w:t xml:space="preserve"> проектов</w:t>
      </w:r>
      <w:r w:rsidRPr="00061ABF">
        <w:rPr>
          <w:rFonts w:eastAsia="Times New Roman" w:cs="Times New Roman"/>
          <w:lang w:eastAsia="ru-RU" w:bidi="ru-RU"/>
        </w:rPr>
        <w:t xml:space="preserve"> и </w:t>
      </w:r>
      <w:r>
        <w:rPr>
          <w:rFonts w:eastAsia="Times New Roman" w:cs="Times New Roman"/>
          <w:lang w:eastAsia="ru-RU" w:bidi="ru-RU"/>
        </w:rPr>
        <w:t xml:space="preserve">участие в </w:t>
      </w:r>
      <w:r w:rsidRPr="00061ABF">
        <w:rPr>
          <w:rFonts w:eastAsia="Times New Roman" w:cs="Times New Roman"/>
          <w:lang w:eastAsia="ru-RU" w:bidi="ru-RU"/>
        </w:rPr>
        <w:t>конкурсах</w:t>
      </w:r>
      <w:r>
        <w:rPr>
          <w:rFonts w:eastAsia="Times New Roman" w:cs="Times New Roman"/>
          <w:lang w:eastAsia="ru-RU" w:bidi="ru-RU"/>
        </w:rPr>
        <w:t>.</w:t>
      </w:r>
    </w:p>
    <w:p w:rsidR="00462B9D" w:rsidRPr="00A96F76" w:rsidRDefault="00462B9D" w:rsidP="00462B9D">
      <w:pPr>
        <w:rPr>
          <w:rFonts w:eastAsia="Times New Roman" w:cs="Times New Roman"/>
          <w:b/>
          <w:color w:val="00000A"/>
        </w:rPr>
      </w:pPr>
    </w:p>
    <w:p w:rsidR="007A64EB" w:rsidRPr="007A64EB" w:rsidRDefault="007A64EB" w:rsidP="007A64EB">
      <w:pPr>
        <w:rPr>
          <w:rFonts w:cs="Times New Roman"/>
          <w:b/>
          <w:bCs/>
        </w:rPr>
      </w:pPr>
    </w:p>
    <w:p w:rsidR="007A64EB" w:rsidRPr="007A64EB" w:rsidRDefault="007A64EB" w:rsidP="00AA711F">
      <w:pPr>
        <w:jc w:val="center"/>
        <w:rPr>
          <w:rFonts w:cs="Times New Roman"/>
          <w:b/>
          <w:bCs/>
        </w:rPr>
      </w:pPr>
      <w:r w:rsidRPr="007A64EB">
        <w:rPr>
          <w:rFonts w:cs="Times New Roman"/>
          <w:b/>
          <w:bCs/>
        </w:rPr>
        <w:t>Планируемые результаты</w:t>
      </w:r>
    </w:p>
    <w:p w:rsidR="007A64EB" w:rsidRPr="007A64EB" w:rsidRDefault="007A64EB" w:rsidP="007A64EB">
      <w:pPr>
        <w:rPr>
          <w:rFonts w:cs="Times New Roman"/>
          <w:b/>
        </w:rPr>
      </w:pPr>
    </w:p>
    <w:p w:rsidR="007A64EB" w:rsidRPr="007A64EB" w:rsidRDefault="007A64EB" w:rsidP="00714F1D">
      <w:pPr>
        <w:ind w:firstLine="708"/>
        <w:rPr>
          <w:rFonts w:cs="Times New Roman"/>
          <w:b/>
          <w:bCs/>
        </w:rPr>
      </w:pPr>
      <w:r w:rsidRPr="007A64EB">
        <w:rPr>
          <w:rFonts w:cs="Times New Roman"/>
          <w:b/>
          <w:bCs/>
        </w:rPr>
        <w:t xml:space="preserve">К </w:t>
      </w:r>
      <w:r w:rsidR="005F2C71">
        <w:rPr>
          <w:rFonts w:cs="Times New Roman"/>
          <w:b/>
          <w:bCs/>
        </w:rPr>
        <w:t>концу обучения обучающиеся 11-14</w:t>
      </w:r>
      <w:r w:rsidRPr="007A64EB">
        <w:rPr>
          <w:rFonts w:cs="Times New Roman"/>
          <w:b/>
          <w:bCs/>
        </w:rPr>
        <w:t xml:space="preserve"> лет должны:</w:t>
      </w:r>
    </w:p>
    <w:p w:rsidR="007A64EB" w:rsidRPr="007A64EB" w:rsidRDefault="007A64EB" w:rsidP="00714F1D">
      <w:pPr>
        <w:ind w:left="708"/>
        <w:rPr>
          <w:rFonts w:cs="Times New Roman"/>
        </w:rPr>
      </w:pPr>
      <w:r w:rsidRPr="007A64EB">
        <w:rPr>
          <w:rFonts w:cs="Times New Roman"/>
          <w:b/>
          <w:bCs/>
        </w:rPr>
        <w:br/>
      </w:r>
      <w:r w:rsidRPr="007A64EB">
        <w:rPr>
          <w:rFonts w:cs="Times New Roman"/>
          <w:b/>
          <w:bCs/>
          <w:i/>
          <w:iCs/>
        </w:rPr>
        <w:t>Знать:</w:t>
      </w:r>
      <w:r w:rsidRPr="007A64EB">
        <w:rPr>
          <w:rFonts w:cs="Times New Roman"/>
        </w:rPr>
        <w:t> </w:t>
      </w:r>
    </w:p>
    <w:p w:rsidR="007A64EB" w:rsidRPr="007A64EB" w:rsidRDefault="007A64EB" w:rsidP="007A64EB">
      <w:pPr>
        <w:rPr>
          <w:rFonts w:cs="Times New Roman"/>
        </w:rPr>
      </w:pPr>
      <w:r w:rsidRPr="007A64EB">
        <w:rPr>
          <w:rFonts w:cs="Times New Roman"/>
        </w:rPr>
        <w:t>- историю волонтерского движения в России и за рубежом;</w:t>
      </w:r>
    </w:p>
    <w:p w:rsidR="007A64EB" w:rsidRPr="007A64EB" w:rsidRDefault="007A64EB" w:rsidP="007A64EB">
      <w:pPr>
        <w:rPr>
          <w:rFonts w:cs="Times New Roman"/>
        </w:rPr>
      </w:pPr>
      <w:r w:rsidRPr="007A64EB">
        <w:rPr>
          <w:rFonts w:cs="Times New Roman"/>
        </w:rPr>
        <w:t>- права и обязанности волонтеров;</w:t>
      </w:r>
      <w:r w:rsidRPr="007A64EB">
        <w:rPr>
          <w:rFonts w:cs="Times New Roman"/>
        </w:rPr>
        <w:br/>
        <w:t>- основные направления волонтерской деятельности;</w:t>
      </w:r>
    </w:p>
    <w:p w:rsidR="007A64EB" w:rsidRPr="007A64EB" w:rsidRDefault="007A64EB" w:rsidP="007A64EB">
      <w:pPr>
        <w:rPr>
          <w:rFonts w:cs="Times New Roman"/>
        </w:rPr>
      </w:pPr>
      <w:r w:rsidRPr="007A64EB">
        <w:rPr>
          <w:rFonts w:cs="Times New Roman"/>
        </w:rPr>
        <w:t>- особенности организации волонтерской деятельности;</w:t>
      </w:r>
      <w:r w:rsidRPr="007A64EB">
        <w:rPr>
          <w:rFonts w:cs="Times New Roman"/>
        </w:rPr>
        <w:br/>
        <w:t>- правовые основы, формы и методы привлечения и поиска средств для организации и проведения волонтерских мероприятий.</w:t>
      </w:r>
    </w:p>
    <w:p w:rsidR="007A64EB" w:rsidRPr="007A64EB" w:rsidRDefault="007A64EB" w:rsidP="00714F1D">
      <w:pPr>
        <w:ind w:firstLine="708"/>
        <w:rPr>
          <w:rFonts w:cs="Times New Roman"/>
        </w:rPr>
      </w:pPr>
      <w:r w:rsidRPr="007A64EB">
        <w:rPr>
          <w:rFonts w:cs="Times New Roman"/>
          <w:b/>
          <w:bCs/>
          <w:i/>
          <w:iCs/>
        </w:rPr>
        <w:t>Уметь:</w:t>
      </w:r>
      <w:r w:rsidRPr="007A64EB">
        <w:rPr>
          <w:rFonts w:cs="Times New Roman"/>
          <w:i/>
          <w:iCs/>
        </w:rPr>
        <w:t> </w:t>
      </w:r>
      <w:r w:rsidRPr="007A64EB">
        <w:rPr>
          <w:rFonts w:cs="Times New Roman"/>
        </w:rPr>
        <w:br/>
        <w:t>- общаться с обучающимися и взрослыми, владеть нормами и правилами уважительного отношения; </w:t>
      </w:r>
      <w:r w:rsidRPr="007A64EB">
        <w:rPr>
          <w:rFonts w:cs="Times New Roman"/>
        </w:rPr>
        <w:br/>
        <w:t>- доступно излагать свои мысли; </w:t>
      </w:r>
      <w:r w:rsidRPr="007A64EB">
        <w:rPr>
          <w:rFonts w:cs="Times New Roman"/>
        </w:rPr>
        <w:br/>
        <w:t>- организовывать и участвовать в акциях и квестах; </w:t>
      </w:r>
    </w:p>
    <w:p w:rsidR="007A64EB" w:rsidRPr="007A64EB" w:rsidRDefault="00102BD2" w:rsidP="007A64EB">
      <w:pPr>
        <w:rPr>
          <w:rFonts w:cs="Times New Roman"/>
        </w:rPr>
      </w:pPr>
      <w:r>
        <w:rPr>
          <w:rFonts w:cs="Times New Roman"/>
        </w:rPr>
        <w:t>- учас</w:t>
      </w:r>
      <w:r w:rsidR="007A64EB" w:rsidRPr="007A64EB">
        <w:rPr>
          <w:rFonts w:cs="Times New Roman"/>
        </w:rPr>
        <w:t>твовать в волонтерской деятельности;</w:t>
      </w:r>
    </w:p>
    <w:p w:rsidR="007A64EB" w:rsidRPr="007A64EB" w:rsidRDefault="007A64EB" w:rsidP="007A64EB">
      <w:pPr>
        <w:rPr>
          <w:rFonts w:cs="Times New Roman"/>
        </w:rPr>
      </w:pPr>
      <w:r w:rsidRPr="007A64EB">
        <w:rPr>
          <w:rFonts w:cs="Times New Roman"/>
        </w:rPr>
        <w:t>- обобщать полученные знания; анализировать опыт волонтерской  деятельности;</w:t>
      </w:r>
    </w:p>
    <w:p w:rsidR="007A64EB" w:rsidRPr="007A64EB" w:rsidRDefault="007A64EB" w:rsidP="007A64EB">
      <w:pPr>
        <w:rPr>
          <w:rFonts w:cs="Times New Roman"/>
        </w:rPr>
      </w:pPr>
      <w:r w:rsidRPr="007A64EB">
        <w:rPr>
          <w:rFonts w:cs="Times New Roman"/>
        </w:rPr>
        <w:t>- проектировать собственную волонтерскую деятельность, активизировать собственные личностные ресурсы;</w:t>
      </w:r>
    </w:p>
    <w:p w:rsidR="007A64EB" w:rsidRPr="007A64EB" w:rsidRDefault="007A64EB" w:rsidP="007A64EB">
      <w:pPr>
        <w:rPr>
          <w:rFonts w:cs="Times New Roman"/>
        </w:rPr>
      </w:pPr>
      <w:r w:rsidRPr="007A64EB">
        <w:rPr>
          <w:rFonts w:cs="Times New Roman"/>
        </w:rPr>
        <w:t>- издавать агитационную печатную и видео продукцию;</w:t>
      </w:r>
    </w:p>
    <w:p w:rsidR="00AA711F" w:rsidRPr="009359CA" w:rsidRDefault="007A64EB" w:rsidP="007A64EB">
      <w:pPr>
        <w:rPr>
          <w:rFonts w:cs="Times New Roman"/>
        </w:rPr>
      </w:pPr>
      <w:r w:rsidRPr="007A64EB">
        <w:rPr>
          <w:rFonts w:cs="Times New Roman"/>
        </w:rPr>
        <w:t>- работать с архивной документацией, медиафайлами.</w:t>
      </w:r>
      <w:r w:rsidRPr="007A64EB">
        <w:rPr>
          <w:rFonts w:cs="Times New Roman"/>
          <w:b/>
          <w:bCs/>
        </w:rPr>
        <w:t> </w:t>
      </w:r>
    </w:p>
    <w:p w:rsidR="00AA711F" w:rsidRDefault="00AA711F" w:rsidP="00AA711F">
      <w:pPr>
        <w:jc w:val="center"/>
        <w:rPr>
          <w:rFonts w:cs="Times New Roman"/>
          <w:b/>
          <w:bCs/>
          <w:iCs/>
          <w:lang w:bidi="ru-RU"/>
        </w:rPr>
      </w:pPr>
      <w:r w:rsidRPr="00AA711F">
        <w:rPr>
          <w:rFonts w:eastAsia="Calibri" w:cs="Times New Roman"/>
          <w:b/>
          <w:bCs/>
          <w:kern w:val="3"/>
          <w:sz w:val="28"/>
          <w:szCs w:val="28"/>
          <w:lang w:eastAsia="ru-RU" w:bidi="ar-SA"/>
        </w:rPr>
        <w:t>Раздел № 2. Комплекс организационно-педагогических условий</w:t>
      </w:r>
    </w:p>
    <w:p w:rsidR="00AA711F" w:rsidRDefault="00AA711F" w:rsidP="007A64EB">
      <w:pPr>
        <w:rPr>
          <w:rFonts w:cs="Times New Roman"/>
          <w:b/>
          <w:bCs/>
          <w:iCs/>
          <w:lang w:bidi="ru-RU"/>
        </w:rPr>
      </w:pPr>
    </w:p>
    <w:p w:rsidR="00AA711F" w:rsidRDefault="00AA711F" w:rsidP="007A64EB">
      <w:pPr>
        <w:rPr>
          <w:rFonts w:cs="Times New Roman"/>
          <w:b/>
          <w:bCs/>
          <w:iCs/>
          <w:lang w:bidi="ru-RU"/>
        </w:rPr>
      </w:pPr>
    </w:p>
    <w:p w:rsidR="007A64EB" w:rsidRDefault="007A64EB" w:rsidP="0077293E">
      <w:pPr>
        <w:ind w:firstLine="708"/>
        <w:rPr>
          <w:rFonts w:cs="Times New Roman"/>
          <w:b/>
          <w:bCs/>
          <w:iCs/>
          <w:lang w:bidi="ru-RU"/>
        </w:rPr>
      </w:pPr>
      <w:r w:rsidRPr="007A64EB">
        <w:rPr>
          <w:rFonts w:cs="Times New Roman"/>
          <w:b/>
          <w:bCs/>
          <w:iCs/>
          <w:lang w:bidi="ru-RU"/>
        </w:rPr>
        <w:t>Формы и виды контроля</w:t>
      </w:r>
    </w:p>
    <w:p w:rsidR="00A95C1C" w:rsidRPr="007A64EB" w:rsidRDefault="00A95C1C" w:rsidP="0077293E">
      <w:pPr>
        <w:ind w:firstLine="708"/>
        <w:rPr>
          <w:rFonts w:cs="Times New Roman"/>
          <w:b/>
          <w:bCs/>
          <w:iCs/>
          <w:lang w:bidi="ru-RU"/>
        </w:rPr>
      </w:pPr>
    </w:p>
    <w:p w:rsidR="007A64EB" w:rsidRPr="007A64EB" w:rsidRDefault="007A64EB" w:rsidP="0077293E">
      <w:pPr>
        <w:jc w:val="both"/>
        <w:rPr>
          <w:rFonts w:cs="Times New Roman"/>
          <w:bCs/>
          <w:iCs/>
          <w:lang w:bidi="ru-RU"/>
        </w:rPr>
      </w:pPr>
      <w:r w:rsidRPr="007A64EB">
        <w:rPr>
          <w:rFonts w:cs="Times New Roman"/>
          <w:bCs/>
          <w:iCs/>
          <w:lang w:bidi="ru-RU"/>
        </w:rPr>
        <w:tab/>
        <w:t>При оценке усвоения программы применяются следующие виды контроля:</w:t>
      </w:r>
    </w:p>
    <w:p w:rsidR="007A64EB" w:rsidRPr="007A64EB" w:rsidRDefault="007A64EB" w:rsidP="0077293E">
      <w:pPr>
        <w:jc w:val="both"/>
        <w:rPr>
          <w:rFonts w:cs="Times New Roman"/>
          <w:lang w:bidi="ru-RU"/>
        </w:rPr>
      </w:pPr>
      <w:r w:rsidRPr="007A64EB">
        <w:rPr>
          <w:rFonts w:cs="Times New Roman"/>
          <w:lang w:bidi="ru-RU"/>
        </w:rPr>
        <w:t xml:space="preserve"> - самостоятельная работа </w:t>
      </w:r>
      <w:r w:rsidR="0077293E">
        <w:rPr>
          <w:rFonts w:cs="Times New Roman"/>
          <w:lang w:bidi="ru-RU"/>
        </w:rPr>
        <w:t>об</w:t>
      </w:r>
      <w:r w:rsidRPr="007A64EB">
        <w:rPr>
          <w:rFonts w:cs="Times New Roman"/>
          <w:lang w:bidi="ru-RU"/>
        </w:rPr>
        <w:t>уча</w:t>
      </w:r>
      <w:r w:rsidR="0077293E">
        <w:rPr>
          <w:rFonts w:cs="Times New Roman"/>
          <w:lang w:bidi="ru-RU"/>
        </w:rPr>
        <w:t>ю</w:t>
      </w:r>
      <w:r w:rsidRPr="007A64EB">
        <w:rPr>
          <w:rFonts w:cs="Times New Roman"/>
          <w:lang w:bidi="ru-RU"/>
        </w:rPr>
        <w:t>щихся (сбор информации о добровольчестве, портфолио, поиск социальных объектов, требующих помощи);</w:t>
      </w:r>
    </w:p>
    <w:p w:rsidR="00352265" w:rsidRDefault="007A64EB" w:rsidP="0077293E">
      <w:pPr>
        <w:jc w:val="both"/>
        <w:rPr>
          <w:rFonts w:cs="Times New Roman"/>
          <w:lang w:bidi="ru-RU"/>
        </w:rPr>
      </w:pPr>
      <w:r w:rsidRPr="007A64EB">
        <w:rPr>
          <w:rFonts w:cs="Times New Roman"/>
          <w:lang w:bidi="ru-RU"/>
        </w:rPr>
        <w:t xml:space="preserve">- творческие практикумы и дела: участие в различных добровольческих акциях, подготовка и проведение </w:t>
      </w:r>
      <w:r w:rsidR="0077293E">
        <w:rPr>
          <w:rFonts w:cs="Times New Roman"/>
          <w:lang w:bidi="ru-RU"/>
        </w:rPr>
        <w:t>об</w:t>
      </w:r>
      <w:r w:rsidRPr="007A64EB">
        <w:rPr>
          <w:rFonts w:cs="Times New Roman"/>
          <w:lang w:bidi="ru-RU"/>
        </w:rPr>
        <w:t>уча</w:t>
      </w:r>
      <w:r w:rsidR="0077293E">
        <w:rPr>
          <w:rFonts w:cs="Times New Roman"/>
          <w:lang w:bidi="ru-RU"/>
        </w:rPr>
        <w:t>ю</w:t>
      </w:r>
      <w:r w:rsidRPr="007A64EB">
        <w:rPr>
          <w:rFonts w:cs="Times New Roman"/>
          <w:lang w:bidi="ru-RU"/>
        </w:rPr>
        <w:t>щимися образовательных семинаров на местах, разработка проектов добровольческих акций.</w:t>
      </w:r>
    </w:p>
    <w:p w:rsidR="007A64EB" w:rsidRPr="007A64EB" w:rsidRDefault="00352265" w:rsidP="0077293E">
      <w:pPr>
        <w:jc w:val="both"/>
        <w:rPr>
          <w:rFonts w:cs="Times New Roman"/>
          <w:lang w:bidi="ru-RU"/>
        </w:rPr>
      </w:pPr>
      <w:r>
        <w:rPr>
          <w:rFonts w:cs="Times New Roman"/>
          <w:lang w:bidi="ru-RU"/>
        </w:rPr>
        <w:tab/>
        <w:t>Промежуточный контроль осуществляется в первом полугодии.</w:t>
      </w:r>
      <w:r w:rsidR="007A64EB" w:rsidRPr="007A64EB">
        <w:rPr>
          <w:rFonts w:cs="Times New Roman"/>
          <w:lang w:bidi="ru-RU"/>
        </w:rPr>
        <w:tab/>
      </w:r>
    </w:p>
    <w:p w:rsidR="007A64EB" w:rsidRPr="007A64EB" w:rsidRDefault="007A64EB" w:rsidP="0077293E">
      <w:pPr>
        <w:jc w:val="both"/>
        <w:rPr>
          <w:rFonts w:cs="Times New Roman"/>
          <w:lang w:bidi="ru-RU"/>
        </w:rPr>
      </w:pPr>
      <w:r w:rsidRPr="007A64EB">
        <w:rPr>
          <w:rFonts w:cs="Times New Roman"/>
          <w:lang w:bidi="ru-RU"/>
        </w:rPr>
        <w:lastRenderedPageBreak/>
        <w:tab/>
        <w:t>Итоговый контроль осуществляется в конце учебного года.</w:t>
      </w:r>
    </w:p>
    <w:p w:rsidR="007A64EB" w:rsidRPr="007A64EB" w:rsidRDefault="0077293E" w:rsidP="007A64EB">
      <w:pPr>
        <w:rPr>
          <w:rFonts w:cs="Times New Roman"/>
          <w:b/>
          <w:i/>
          <w:lang w:bidi="ru-RU"/>
        </w:rPr>
      </w:pPr>
      <w:r>
        <w:rPr>
          <w:rFonts w:cs="Times New Roman"/>
          <w:b/>
          <w:i/>
          <w:lang w:bidi="ru-RU"/>
        </w:rPr>
        <w:tab/>
      </w:r>
      <w:r w:rsidR="007A64EB" w:rsidRPr="007A64EB">
        <w:rPr>
          <w:rFonts w:cs="Times New Roman"/>
          <w:b/>
          <w:i/>
          <w:lang w:bidi="ru-RU"/>
        </w:rPr>
        <w:t xml:space="preserve">Формой аттестации </w:t>
      </w:r>
      <w:r w:rsidR="007A64EB" w:rsidRPr="007A64EB">
        <w:rPr>
          <w:rFonts w:cs="Times New Roman"/>
          <w:lang w:bidi="ru-RU"/>
        </w:rPr>
        <w:t xml:space="preserve">является </w:t>
      </w:r>
      <w:r>
        <w:rPr>
          <w:rFonts w:cs="Times New Roman"/>
          <w:lang w:bidi="ru-RU"/>
        </w:rPr>
        <w:t>участие обучающихся в проектах и конкурсах.</w:t>
      </w:r>
    </w:p>
    <w:p w:rsidR="007A64EB" w:rsidRPr="007A64EB" w:rsidRDefault="007A64EB" w:rsidP="007A64EB">
      <w:pPr>
        <w:rPr>
          <w:rFonts w:cs="Times New Roman"/>
          <w:bCs/>
          <w:iCs/>
          <w:lang w:bidi="ru-RU"/>
        </w:rPr>
      </w:pPr>
    </w:p>
    <w:p w:rsidR="007A64EB" w:rsidRPr="007A64EB" w:rsidRDefault="007A64EB" w:rsidP="0077293E">
      <w:pPr>
        <w:ind w:firstLine="708"/>
        <w:rPr>
          <w:rFonts w:cs="Times New Roman"/>
          <w:b/>
          <w:lang w:bidi="ru-RU"/>
        </w:rPr>
      </w:pPr>
      <w:r w:rsidRPr="007A64EB">
        <w:rPr>
          <w:rFonts w:cs="Times New Roman"/>
          <w:b/>
          <w:lang w:bidi="ru-RU"/>
        </w:rPr>
        <w:t>Критериями в оценке результатов являются:</w:t>
      </w:r>
    </w:p>
    <w:p w:rsidR="007A64EB" w:rsidRPr="007A64EB" w:rsidRDefault="007A64EB" w:rsidP="0077293E">
      <w:pPr>
        <w:ind w:firstLine="708"/>
        <w:jc w:val="both"/>
        <w:rPr>
          <w:rFonts w:cs="Times New Roman"/>
        </w:rPr>
      </w:pPr>
      <w:r w:rsidRPr="007A64EB">
        <w:rPr>
          <w:rFonts w:cs="Times New Roman"/>
        </w:rPr>
        <w:t>В промежуточной и итоговой аттестации используется,  3-х бальная система оценки результатов каждого обучающегося:</w:t>
      </w:r>
    </w:p>
    <w:p w:rsidR="007A64EB" w:rsidRPr="007A64EB" w:rsidRDefault="007A64EB" w:rsidP="007A64EB">
      <w:pPr>
        <w:rPr>
          <w:rFonts w:cs="Times New Roman"/>
        </w:rPr>
      </w:pPr>
      <w:r w:rsidRPr="007A64EB">
        <w:rPr>
          <w:rFonts w:cs="Times New Roman"/>
        </w:rPr>
        <w:t>3 балла – высокий уровень;</w:t>
      </w:r>
    </w:p>
    <w:p w:rsidR="007A64EB" w:rsidRPr="007A64EB" w:rsidRDefault="007A64EB" w:rsidP="007A64EB">
      <w:pPr>
        <w:rPr>
          <w:rFonts w:cs="Times New Roman"/>
        </w:rPr>
      </w:pPr>
      <w:r w:rsidRPr="007A64EB">
        <w:rPr>
          <w:rFonts w:cs="Times New Roman"/>
        </w:rPr>
        <w:t>2 балла – средний уровень;</w:t>
      </w:r>
    </w:p>
    <w:p w:rsidR="007A64EB" w:rsidRPr="007A64EB" w:rsidRDefault="007A64EB" w:rsidP="007A64EB">
      <w:pPr>
        <w:rPr>
          <w:rFonts w:cs="Times New Roman"/>
        </w:rPr>
      </w:pPr>
      <w:r w:rsidRPr="007A64EB">
        <w:rPr>
          <w:rFonts w:cs="Times New Roman"/>
        </w:rPr>
        <w:t>1 балл – низкий уровень.</w:t>
      </w:r>
    </w:p>
    <w:p w:rsidR="0077293E" w:rsidRDefault="007A64EB" w:rsidP="0077293E">
      <w:pPr>
        <w:ind w:firstLine="708"/>
        <w:jc w:val="both"/>
        <w:rPr>
          <w:rFonts w:cs="Times New Roman"/>
        </w:rPr>
      </w:pPr>
      <w:r w:rsidRPr="007A64EB">
        <w:rPr>
          <w:rFonts w:cs="Times New Roman"/>
          <w:i/>
        </w:rPr>
        <w:t>Высокий уровень</w:t>
      </w:r>
      <w:r w:rsidRPr="007A64EB">
        <w:rPr>
          <w:rFonts w:cs="Times New Roman"/>
        </w:rPr>
        <w:t xml:space="preserve"> получает воспитанник, который успешно освоил более 70% содержания образовательной программы, подлежащей аттестации; </w:t>
      </w:r>
    </w:p>
    <w:p w:rsidR="0077293E" w:rsidRDefault="0077293E" w:rsidP="0077293E">
      <w:pPr>
        <w:ind w:firstLine="708"/>
        <w:jc w:val="both"/>
        <w:rPr>
          <w:rFonts w:cs="Times New Roman"/>
        </w:rPr>
      </w:pPr>
      <w:r>
        <w:rPr>
          <w:rFonts w:cs="Times New Roman"/>
          <w:i/>
        </w:rPr>
        <w:t>С</w:t>
      </w:r>
      <w:r w:rsidR="007A64EB" w:rsidRPr="007A64EB">
        <w:rPr>
          <w:rFonts w:cs="Times New Roman"/>
          <w:i/>
        </w:rPr>
        <w:t>редний уровень</w:t>
      </w:r>
      <w:r w:rsidR="007A64EB" w:rsidRPr="007A64EB">
        <w:rPr>
          <w:rFonts w:cs="Times New Roman"/>
        </w:rPr>
        <w:t xml:space="preserve"> - от 50% до 70% содержания образовательной программы, подлежащей аттестации; </w:t>
      </w:r>
    </w:p>
    <w:p w:rsidR="007A64EB" w:rsidRPr="007A64EB" w:rsidRDefault="0077293E" w:rsidP="0077293E">
      <w:pPr>
        <w:ind w:firstLine="708"/>
        <w:jc w:val="both"/>
        <w:rPr>
          <w:rFonts w:cs="Times New Roman"/>
        </w:rPr>
      </w:pPr>
      <w:r>
        <w:rPr>
          <w:rFonts w:cs="Times New Roman"/>
          <w:i/>
        </w:rPr>
        <w:t>Н</w:t>
      </w:r>
      <w:r w:rsidR="007A64EB" w:rsidRPr="007A64EB">
        <w:rPr>
          <w:rFonts w:cs="Times New Roman"/>
          <w:i/>
        </w:rPr>
        <w:t>изкий уровень</w:t>
      </w:r>
      <w:r w:rsidR="007A64EB" w:rsidRPr="007A64EB">
        <w:rPr>
          <w:rFonts w:cs="Times New Roman"/>
        </w:rPr>
        <w:t xml:space="preserve"> – не менее 20% содержания образовательной программы, подлежащей аттестации.</w:t>
      </w:r>
    </w:p>
    <w:p w:rsidR="007A64EB" w:rsidRPr="007A64EB" w:rsidRDefault="007A64EB" w:rsidP="0077293E">
      <w:pPr>
        <w:ind w:firstLine="708"/>
        <w:jc w:val="both"/>
        <w:rPr>
          <w:rFonts w:cs="Times New Roman"/>
          <w:bCs/>
        </w:rPr>
      </w:pPr>
      <w:r w:rsidRPr="007A64EB">
        <w:rPr>
          <w:rFonts w:cs="Times New Roman"/>
          <w:bCs/>
          <w:i/>
        </w:rPr>
        <w:t>Критерии оценки уровня теоретической подготовки:</w:t>
      </w:r>
      <w:r w:rsidRPr="007A64EB">
        <w:rPr>
          <w:rFonts w:cs="Times New Roman"/>
          <w:bCs/>
        </w:rPr>
        <w:t xml:space="preserve"> соответствие уровня теоретических знаний программным требованиям; широта кругозора, осмысленность и свобода использования специальной терминологии.</w:t>
      </w:r>
    </w:p>
    <w:p w:rsidR="007A64EB" w:rsidRPr="007A64EB" w:rsidRDefault="007A64EB" w:rsidP="0077293E">
      <w:pPr>
        <w:ind w:firstLine="708"/>
        <w:jc w:val="both"/>
        <w:rPr>
          <w:rFonts w:cs="Times New Roman"/>
          <w:bCs/>
        </w:rPr>
      </w:pPr>
      <w:r w:rsidRPr="007A64EB">
        <w:rPr>
          <w:rFonts w:cs="Times New Roman"/>
          <w:bCs/>
          <w:i/>
        </w:rPr>
        <w:t>Критерии оценки уровня практической подготовки:</w:t>
      </w:r>
      <w:r w:rsidRPr="007A64EB">
        <w:rPr>
          <w:rFonts w:cs="Times New Roman"/>
          <w:bCs/>
        </w:rPr>
        <w:t xml:space="preserve"> соответствие уровня развития практических умений и навыков программным требованиям: качество выполнения практического задания; технологичность практической деятельности.</w:t>
      </w:r>
    </w:p>
    <w:p w:rsidR="007A64EB" w:rsidRPr="007A64EB" w:rsidRDefault="007A64EB" w:rsidP="0077293E">
      <w:pPr>
        <w:ind w:firstLine="708"/>
        <w:jc w:val="both"/>
        <w:rPr>
          <w:rFonts w:cs="Times New Roman"/>
          <w:bCs/>
        </w:rPr>
      </w:pPr>
      <w:r w:rsidRPr="007A64EB">
        <w:rPr>
          <w:rFonts w:cs="Times New Roman"/>
          <w:bCs/>
          <w:i/>
        </w:rPr>
        <w:t>Критерии уровня развития и воспитанности:</w:t>
      </w:r>
      <w:r w:rsidRPr="007A64EB">
        <w:rPr>
          <w:rFonts w:cs="Times New Roman"/>
          <w:bCs/>
        </w:rPr>
        <w:t xml:space="preserve"> культура организации практической деятельности, культура поведения; аккуратность, дисциплинированность и ответственность.</w:t>
      </w:r>
    </w:p>
    <w:p w:rsidR="00462B9D" w:rsidRDefault="00462B9D" w:rsidP="005A0885">
      <w:pPr>
        <w:rPr>
          <w:rFonts w:cs="Times New Roman"/>
        </w:rPr>
      </w:pPr>
    </w:p>
    <w:p w:rsidR="005303F8" w:rsidRDefault="005303F8" w:rsidP="005A0885">
      <w:pPr>
        <w:rPr>
          <w:rFonts w:cs="Times New Roman"/>
        </w:rPr>
      </w:pPr>
    </w:p>
    <w:p w:rsidR="00A95C1C" w:rsidRDefault="00A95C1C" w:rsidP="005303F8">
      <w:pPr>
        <w:tabs>
          <w:tab w:val="left" w:pos="2985"/>
        </w:tabs>
        <w:overflowPunct w:val="0"/>
        <w:autoSpaceDE w:val="0"/>
        <w:autoSpaceDN w:val="0"/>
        <w:jc w:val="center"/>
        <w:textAlignment w:val="baseline"/>
        <w:rPr>
          <w:rFonts w:eastAsia="Calibri" w:cs="Times New Roman"/>
          <w:b/>
          <w:bCs/>
          <w:kern w:val="3"/>
          <w:sz w:val="28"/>
          <w:szCs w:val="28"/>
          <w:lang w:eastAsia="ru-RU" w:bidi="ar-SA"/>
        </w:rPr>
      </w:pPr>
    </w:p>
    <w:p w:rsidR="00A95C1C" w:rsidRDefault="00A95C1C" w:rsidP="005303F8">
      <w:pPr>
        <w:tabs>
          <w:tab w:val="left" w:pos="2985"/>
        </w:tabs>
        <w:overflowPunct w:val="0"/>
        <w:autoSpaceDE w:val="0"/>
        <w:autoSpaceDN w:val="0"/>
        <w:jc w:val="center"/>
        <w:textAlignment w:val="baseline"/>
        <w:rPr>
          <w:rFonts w:eastAsia="Calibri" w:cs="Times New Roman"/>
          <w:b/>
          <w:bCs/>
          <w:kern w:val="3"/>
          <w:sz w:val="28"/>
          <w:szCs w:val="28"/>
          <w:lang w:eastAsia="ru-RU" w:bidi="ar-SA"/>
        </w:rPr>
      </w:pPr>
    </w:p>
    <w:p w:rsidR="00A16F95" w:rsidRDefault="00A16F95" w:rsidP="005303F8">
      <w:pPr>
        <w:tabs>
          <w:tab w:val="left" w:pos="2985"/>
        </w:tabs>
        <w:overflowPunct w:val="0"/>
        <w:autoSpaceDE w:val="0"/>
        <w:autoSpaceDN w:val="0"/>
        <w:jc w:val="center"/>
        <w:textAlignment w:val="baseline"/>
        <w:rPr>
          <w:rFonts w:eastAsia="Calibri" w:cs="Times New Roman"/>
          <w:b/>
          <w:bCs/>
          <w:kern w:val="3"/>
          <w:sz w:val="28"/>
          <w:szCs w:val="28"/>
          <w:lang w:eastAsia="ru-RU" w:bidi="ar-SA"/>
        </w:rPr>
      </w:pPr>
    </w:p>
    <w:p w:rsidR="00A16F95" w:rsidRDefault="00A16F95" w:rsidP="005303F8">
      <w:pPr>
        <w:tabs>
          <w:tab w:val="left" w:pos="2985"/>
        </w:tabs>
        <w:overflowPunct w:val="0"/>
        <w:autoSpaceDE w:val="0"/>
        <w:autoSpaceDN w:val="0"/>
        <w:jc w:val="center"/>
        <w:textAlignment w:val="baseline"/>
        <w:rPr>
          <w:rFonts w:eastAsia="Calibri" w:cs="Times New Roman"/>
          <w:b/>
          <w:bCs/>
          <w:kern w:val="3"/>
          <w:sz w:val="28"/>
          <w:szCs w:val="28"/>
          <w:lang w:eastAsia="ru-RU" w:bidi="ar-SA"/>
        </w:rPr>
      </w:pPr>
    </w:p>
    <w:p w:rsidR="00A16F95" w:rsidRDefault="00A16F95" w:rsidP="005303F8">
      <w:pPr>
        <w:tabs>
          <w:tab w:val="left" w:pos="2985"/>
        </w:tabs>
        <w:overflowPunct w:val="0"/>
        <w:autoSpaceDE w:val="0"/>
        <w:autoSpaceDN w:val="0"/>
        <w:jc w:val="center"/>
        <w:textAlignment w:val="baseline"/>
        <w:rPr>
          <w:rFonts w:eastAsia="Calibri" w:cs="Times New Roman"/>
          <w:b/>
          <w:bCs/>
          <w:kern w:val="3"/>
          <w:sz w:val="28"/>
          <w:szCs w:val="28"/>
          <w:lang w:eastAsia="ru-RU" w:bidi="ar-SA"/>
        </w:rPr>
      </w:pPr>
    </w:p>
    <w:p w:rsidR="00A16F95" w:rsidRDefault="00A16F95" w:rsidP="005303F8">
      <w:pPr>
        <w:tabs>
          <w:tab w:val="left" w:pos="2985"/>
        </w:tabs>
        <w:overflowPunct w:val="0"/>
        <w:autoSpaceDE w:val="0"/>
        <w:autoSpaceDN w:val="0"/>
        <w:jc w:val="center"/>
        <w:textAlignment w:val="baseline"/>
        <w:rPr>
          <w:rFonts w:eastAsia="Calibri" w:cs="Times New Roman"/>
          <w:b/>
          <w:bCs/>
          <w:kern w:val="3"/>
          <w:sz w:val="28"/>
          <w:szCs w:val="28"/>
          <w:lang w:eastAsia="ru-RU" w:bidi="ar-SA"/>
        </w:rPr>
      </w:pPr>
    </w:p>
    <w:p w:rsidR="00A16F95" w:rsidRDefault="00A16F95" w:rsidP="005303F8">
      <w:pPr>
        <w:tabs>
          <w:tab w:val="left" w:pos="2985"/>
        </w:tabs>
        <w:overflowPunct w:val="0"/>
        <w:autoSpaceDE w:val="0"/>
        <w:autoSpaceDN w:val="0"/>
        <w:jc w:val="center"/>
        <w:textAlignment w:val="baseline"/>
        <w:rPr>
          <w:rFonts w:eastAsia="Calibri" w:cs="Times New Roman"/>
          <w:b/>
          <w:bCs/>
          <w:kern w:val="3"/>
          <w:sz w:val="28"/>
          <w:szCs w:val="28"/>
          <w:lang w:eastAsia="ru-RU" w:bidi="ar-SA"/>
        </w:rPr>
      </w:pPr>
    </w:p>
    <w:p w:rsidR="00A16F95" w:rsidRDefault="00A16F95" w:rsidP="005303F8">
      <w:pPr>
        <w:tabs>
          <w:tab w:val="left" w:pos="2985"/>
        </w:tabs>
        <w:overflowPunct w:val="0"/>
        <w:autoSpaceDE w:val="0"/>
        <w:autoSpaceDN w:val="0"/>
        <w:jc w:val="center"/>
        <w:textAlignment w:val="baseline"/>
        <w:rPr>
          <w:rFonts w:eastAsia="Calibri" w:cs="Times New Roman"/>
          <w:b/>
          <w:bCs/>
          <w:kern w:val="3"/>
          <w:sz w:val="28"/>
          <w:szCs w:val="28"/>
          <w:lang w:eastAsia="ru-RU" w:bidi="ar-SA"/>
        </w:rPr>
      </w:pPr>
    </w:p>
    <w:p w:rsidR="00A16F95" w:rsidRDefault="00A16F95" w:rsidP="005303F8">
      <w:pPr>
        <w:tabs>
          <w:tab w:val="left" w:pos="2985"/>
        </w:tabs>
        <w:overflowPunct w:val="0"/>
        <w:autoSpaceDE w:val="0"/>
        <w:autoSpaceDN w:val="0"/>
        <w:jc w:val="center"/>
        <w:textAlignment w:val="baseline"/>
        <w:rPr>
          <w:rFonts w:eastAsia="Calibri" w:cs="Times New Roman"/>
          <w:b/>
          <w:bCs/>
          <w:kern w:val="3"/>
          <w:sz w:val="28"/>
          <w:szCs w:val="28"/>
          <w:lang w:eastAsia="ru-RU" w:bidi="ar-SA"/>
        </w:rPr>
      </w:pPr>
    </w:p>
    <w:p w:rsidR="00A16F95" w:rsidRDefault="00A16F95" w:rsidP="005303F8">
      <w:pPr>
        <w:tabs>
          <w:tab w:val="left" w:pos="2985"/>
        </w:tabs>
        <w:overflowPunct w:val="0"/>
        <w:autoSpaceDE w:val="0"/>
        <w:autoSpaceDN w:val="0"/>
        <w:jc w:val="center"/>
        <w:textAlignment w:val="baseline"/>
        <w:rPr>
          <w:rFonts w:eastAsia="Calibri" w:cs="Times New Roman"/>
          <w:b/>
          <w:bCs/>
          <w:kern w:val="3"/>
          <w:sz w:val="28"/>
          <w:szCs w:val="28"/>
          <w:lang w:eastAsia="ru-RU" w:bidi="ar-SA"/>
        </w:rPr>
      </w:pPr>
    </w:p>
    <w:p w:rsidR="00A16F95" w:rsidRDefault="00A16F95" w:rsidP="005303F8">
      <w:pPr>
        <w:tabs>
          <w:tab w:val="left" w:pos="2985"/>
        </w:tabs>
        <w:overflowPunct w:val="0"/>
        <w:autoSpaceDE w:val="0"/>
        <w:autoSpaceDN w:val="0"/>
        <w:jc w:val="center"/>
        <w:textAlignment w:val="baseline"/>
        <w:rPr>
          <w:rFonts w:eastAsia="Calibri" w:cs="Times New Roman"/>
          <w:b/>
          <w:bCs/>
          <w:kern w:val="3"/>
          <w:sz w:val="28"/>
          <w:szCs w:val="28"/>
          <w:lang w:eastAsia="ru-RU" w:bidi="ar-SA"/>
        </w:rPr>
      </w:pPr>
    </w:p>
    <w:p w:rsidR="00A16F95" w:rsidRDefault="00A16F95" w:rsidP="0022586A">
      <w:pPr>
        <w:tabs>
          <w:tab w:val="left" w:pos="2985"/>
        </w:tabs>
        <w:overflowPunct w:val="0"/>
        <w:autoSpaceDE w:val="0"/>
        <w:autoSpaceDN w:val="0"/>
        <w:textAlignment w:val="baseline"/>
        <w:rPr>
          <w:rFonts w:eastAsia="Calibri" w:cs="Times New Roman"/>
          <w:b/>
          <w:bCs/>
          <w:kern w:val="3"/>
          <w:sz w:val="28"/>
          <w:szCs w:val="28"/>
          <w:lang w:eastAsia="ru-RU" w:bidi="ar-SA"/>
        </w:rPr>
      </w:pPr>
    </w:p>
    <w:p w:rsidR="005303F8" w:rsidRPr="005303F8" w:rsidRDefault="005303F8" w:rsidP="005303F8">
      <w:pPr>
        <w:tabs>
          <w:tab w:val="left" w:pos="2985"/>
        </w:tabs>
        <w:overflowPunct w:val="0"/>
        <w:autoSpaceDE w:val="0"/>
        <w:autoSpaceDN w:val="0"/>
        <w:jc w:val="center"/>
        <w:textAlignment w:val="baseline"/>
        <w:rPr>
          <w:rFonts w:eastAsia="Calibri" w:cs="Times New Roman"/>
          <w:b/>
          <w:bCs/>
          <w:kern w:val="3"/>
          <w:sz w:val="28"/>
          <w:szCs w:val="28"/>
          <w:lang w:eastAsia="ru-RU" w:bidi="ar-SA"/>
        </w:rPr>
      </w:pPr>
      <w:r w:rsidRPr="005303F8">
        <w:rPr>
          <w:rFonts w:eastAsia="Calibri" w:cs="Times New Roman"/>
          <w:b/>
          <w:bCs/>
          <w:kern w:val="3"/>
          <w:sz w:val="28"/>
          <w:szCs w:val="28"/>
          <w:lang w:eastAsia="ru-RU" w:bidi="ar-SA"/>
        </w:rPr>
        <w:t>Условия реализации программы (материально-техническое, кадровое, информационное обеспечение)</w:t>
      </w:r>
    </w:p>
    <w:p w:rsidR="005303F8" w:rsidRDefault="005303F8" w:rsidP="005A0885">
      <w:pPr>
        <w:rPr>
          <w:rFonts w:cs="Times New Roman"/>
        </w:rPr>
      </w:pPr>
    </w:p>
    <w:p w:rsidR="005303F8" w:rsidRDefault="005303F8" w:rsidP="005A0885">
      <w:pPr>
        <w:rPr>
          <w:rFonts w:cs="Times New Roman"/>
        </w:rPr>
      </w:pPr>
    </w:p>
    <w:p w:rsidR="005303F8" w:rsidRPr="006F35EE" w:rsidRDefault="005303F8" w:rsidP="005303F8">
      <w:pPr>
        <w:widowControl/>
        <w:suppressAutoHyphens w:val="0"/>
        <w:ind w:firstLine="708"/>
        <w:rPr>
          <w:rFonts w:eastAsia="Times New Roman" w:cs="Times New Roman"/>
          <w:b/>
          <w:lang w:eastAsia="ru-RU" w:bidi="ar-SA"/>
        </w:rPr>
      </w:pPr>
      <w:r w:rsidRPr="006F35EE">
        <w:rPr>
          <w:rFonts w:eastAsia="Times New Roman" w:cs="Times New Roman"/>
          <w:b/>
          <w:lang w:eastAsia="ru-RU" w:bidi="ar-SA"/>
        </w:rPr>
        <w:t>Материально-техническое обеспечение</w:t>
      </w:r>
    </w:p>
    <w:p w:rsidR="005303F8" w:rsidRPr="005303F8" w:rsidRDefault="005303F8" w:rsidP="005303F8">
      <w:pPr>
        <w:tabs>
          <w:tab w:val="left" w:pos="993"/>
        </w:tabs>
        <w:jc w:val="both"/>
        <w:rPr>
          <w:rFonts w:eastAsia="Times New Roman" w:cs="Times New Roman"/>
          <w:color w:val="00000A"/>
        </w:rPr>
      </w:pPr>
      <w:r w:rsidRPr="006F35EE">
        <w:rPr>
          <w:rFonts w:eastAsia="Times New Roman" w:cs="Times New Roman"/>
          <w:color w:val="00000A"/>
        </w:rPr>
        <w:t>Дидактические материалы; видео, аудио файлы; мультимедийное оборудование.</w:t>
      </w:r>
    </w:p>
    <w:p w:rsidR="005303F8" w:rsidRPr="005303F8" w:rsidRDefault="005303F8" w:rsidP="005303F8">
      <w:pPr>
        <w:widowControl/>
        <w:shd w:val="clear" w:color="auto" w:fill="FFFFFF"/>
        <w:suppressAutoHyphens w:val="0"/>
        <w:ind w:firstLine="708"/>
        <w:rPr>
          <w:rFonts w:ascii="Helvetica Neue" w:eastAsia="Times New Roman" w:hAnsi="Helvetica Neue" w:cs="Times New Roman"/>
          <w:color w:val="000000"/>
          <w:sz w:val="27"/>
          <w:szCs w:val="27"/>
          <w:lang w:eastAsia="ru-RU" w:bidi="ar-SA"/>
        </w:rPr>
      </w:pPr>
      <w:r w:rsidRPr="005303F8">
        <w:rPr>
          <w:rFonts w:eastAsia="Times New Roman" w:cs="Times New Roman"/>
          <w:b/>
          <w:bCs/>
          <w:color w:val="000000"/>
          <w:lang w:eastAsia="ru-RU" w:bidi="ar-SA"/>
        </w:rPr>
        <w:t>Кадровое обеспечение</w:t>
      </w:r>
    </w:p>
    <w:p w:rsidR="00FC5BAE" w:rsidRPr="00711237" w:rsidRDefault="00FC5BAE" w:rsidP="00711237">
      <w:pPr>
        <w:tabs>
          <w:tab w:val="left" w:pos="2985"/>
        </w:tabs>
        <w:ind w:firstLine="709"/>
        <w:jc w:val="both"/>
        <w:rPr>
          <w:shd w:val="clear" w:color="auto" w:fill="FAFAFA"/>
        </w:rPr>
      </w:pPr>
      <w:r w:rsidRPr="00F947AB">
        <w:rPr>
          <w:rFonts w:eastAsia="Calibri"/>
          <w:bCs/>
        </w:rPr>
        <w:t>Реализацию программы обеспечивает педагог</w:t>
      </w:r>
      <w:r w:rsidRPr="00F947AB">
        <w:rPr>
          <w:shd w:val="clear" w:color="auto" w:fill="FFFFFF"/>
        </w:rPr>
        <w:t xml:space="preserve">, имеющий </w:t>
      </w:r>
      <w:r w:rsidRPr="00F947AB">
        <w:rPr>
          <w:shd w:val="clear" w:color="auto" w:fill="FAFAFA"/>
        </w:rPr>
        <w:t>высшее профессиональное образование или среднее профессиональное образование в области, соответствующей профилю творческого объединения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"Образование и педагогика" без предъявления требований к стажу работы.</w:t>
      </w:r>
    </w:p>
    <w:p w:rsidR="005303F8" w:rsidRDefault="005303F8" w:rsidP="005303F8">
      <w:pPr>
        <w:widowControl/>
        <w:suppressAutoHyphens w:val="0"/>
        <w:ind w:firstLine="708"/>
        <w:jc w:val="both"/>
        <w:rPr>
          <w:rFonts w:eastAsia="Times New Roman" w:cs="Times New Roman"/>
          <w:bCs/>
          <w:color w:val="000000"/>
          <w:lang w:eastAsia="ru-RU" w:bidi="ar-SA"/>
        </w:rPr>
      </w:pPr>
      <w:r w:rsidRPr="00E36DE2">
        <w:rPr>
          <w:rFonts w:eastAsia="Times New Roman" w:cs="Times New Roman"/>
          <w:b/>
          <w:bCs/>
          <w:color w:val="000000"/>
          <w:lang w:eastAsia="ru-RU" w:bidi="ar-SA"/>
        </w:rPr>
        <w:lastRenderedPageBreak/>
        <w:t>Методы и приёмы обучения:  </w:t>
      </w:r>
    </w:p>
    <w:p w:rsidR="005303F8" w:rsidRPr="00E36DE2" w:rsidRDefault="005303F8" w:rsidP="000D503B">
      <w:pPr>
        <w:widowControl/>
        <w:suppressAutoHyphens w:val="0"/>
        <w:ind w:firstLine="708"/>
        <w:jc w:val="both"/>
        <w:rPr>
          <w:rFonts w:eastAsia="Times New Roman" w:cs="Times New Roman"/>
          <w:bCs/>
          <w:color w:val="000000"/>
          <w:lang w:eastAsia="ru-RU" w:bidi="ar-SA"/>
        </w:rPr>
      </w:pPr>
      <w:r>
        <w:rPr>
          <w:rFonts w:eastAsia="Times New Roman" w:cs="Times New Roman"/>
          <w:color w:val="00000A"/>
        </w:rPr>
        <w:t xml:space="preserve"> - </w:t>
      </w:r>
      <w:r w:rsidRPr="00E36DE2">
        <w:rPr>
          <w:rFonts w:eastAsia="Times New Roman" w:cs="Times New Roman"/>
          <w:color w:val="00000A"/>
        </w:rPr>
        <w:t>наглядный (схемы, социальные видеоролики, таблицы);</w:t>
      </w:r>
    </w:p>
    <w:p w:rsidR="005303F8" w:rsidRDefault="005303F8" w:rsidP="000D503B">
      <w:pPr>
        <w:spacing w:line="240" w:lineRule="exact"/>
        <w:ind w:firstLine="708"/>
        <w:jc w:val="both"/>
        <w:rPr>
          <w:rFonts w:eastAsia="Times New Roman" w:cs="Times New Roman"/>
          <w:color w:val="00000A"/>
        </w:rPr>
      </w:pPr>
      <w:r>
        <w:rPr>
          <w:rFonts w:eastAsia="Times New Roman" w:cs="Times New Roman"/>
          <w:color w:val="00000A"/>
        </w:rPr>
        <w:t xml:space="preserve">- </w:t>
      </w:r>
      <w:r w:rsidRPr="00E36DE2">
        <w:rPr>
          <w:rFonts w:eastAsia="Times New Roman" w:cs="Times New Roman"/>
          <w:color w:val="00000A"/>
        </w:rPr>
        <w:t xml:space="preserve">словесный (рассказ, беседа, диалог, объяснение, проблемные ситуации); </w:t>
      </w:r>
    </w:p>
    <w:p w:rsidR="005303F8" w:rsidRDefault="005303F8" w:rsidP="000D503B">
      <w:pPr>
        <w:spacing w:line="240" w:lineRule="exact"/>
        <w:ind w:firstLine="708"/>
        <w:jc w:val="both"/>
        <w:rPr>
          <w:rFonts w:eastAsia="Times New Roman" w:cs="Times New Roman"/>
          <w:color w:val="00000A"/>
        </w:rPr>
      </w:pPr>
      <w:r>
        <w:rPr>
          <w:rFonts w:eastAsia="Times New Roman" w:cs="Times New Roman"/>
          <w:color w:val="00000A"/>
        </w:rPr>
        <w:t xml:space="preserve">- </w:t>
      </w:r>
      <w:r w:rsidRPr="00E36DE2">
        <w:rPr>
          <w:rFonts w:eastAsia="Times New Roman" w:cs="Times New Roman"/>
          <w:color w:val="00000A"/>
        </w:rPr>
        <w:t xml:space="preserve">практические (написание эссе, составление информационных буклетов, листовок, социальных плакатов, написание игровых программ, сценариев мероприятий, написание социальных проектов, подготовка и проведение социально-значимых мероприятий, использование игровых моментов при проведении мероприятий: деловые, ролевые игры, игры на </w:t>
      </w:r>
      <w:r>
        <w:rPr>
          <w:rFonts w:eastAsia="Times New Roman" w:cs="Times New Roman"/>
          <w:color w:val="00000A"/>
        </w:rPr>
        <w:t>развитие внимания, памяти и др.;</w:t>
      </w:r>
    </w:p>
    <w:p w:rsidR="005303F8" w:rsidRPr="005303F8" w:rsidRDefault="005303F8" w:rsidP="000D503B">
      <w:pPr>
        <w:spacing w:line="240" w:lineRule="exact"/>
        <w:ind w:firstLine="708"/>
        <w:jc w:val="both"/>
        <w:rPr>
          <w:rFonts w:eastAsia="Times New Roman" w:cs="Times New Roman"/>
          <w:color w:val="00000A"/>
        </w:rPr>
      </w:pPr>
      <w:r>
        <w:rPr>
          <w:rFonts w:eastAsia="Times New Roman" w:cs="Times New Roman"/>
          <w:color w:val="00000A"/>
        </w:rPr>
        <w:t xml:space="preserve">- </w:t>
      </w:r>
      <w:r w:rsidRPr="00E36DE2">
        <w:rPr>
          <w:rFonts w:eastAsia="Times New Roman" w:cs="Times New Roman"/>
          <w:color w:val="00000A"/>
        </w:rPr>
        <w:t>учебная игра</w:t>
      </w:r>
      <w:r>
        <w:rPr>
          <w:rFonts w:eastAsia="Times New Roman" w:cs="Times New Roman"/>
          <w:color w:val="00000A"/>
        </w:rPr>
        <w:t>.</w:t>
      </w:r>
    </w:p>
    <w:p w:rsidR="005303F8" w:rsidRPr="00E36DE2" w:rsidRDefault="005303F8" w:rsidP="005303F8">
      <w:pPr>
        <w:ind w:firstLine="709"/>
        <w:jc w:val="both"/>
        <w:rPr>
          <w:rFonts w:eastAsia="Times New Roman" w:cs="Times New Roman"/>
          <w:b/>
          <w:color w:val="00000A"/>
        </w:rPr>
      </w:pPr>
      <w:r w:rsidRPr="00E36DE2">
        <w:rPr>
          <w:rFonts w:eastAsia="Times New Roman" w:cs="Times New Roman"/>
          <w:b/>
          <w:color w:val="00000A"/>
        </w:rPr>
        <w:t>Формы организации учебного занятия:</w:t>
      </w:r>
    </w:p>
    <w:p w:rsidR="005303F8" w:rsidRPr="005303F8" w:rsidRDefault="005303F8" w:rsidP="005303F8">
      <w:pPr>
        <w:spacing w:line="240" w:lineRule="exact"/>
        <w:ind w:firstLine="567"/>
        <w:jc w:val="both"/>
        <w:rPr>
          <w:rFonts w:eastAsia="Times New Roman" w:cs="Times New Roman"/>
          <w:i/>
        </w:rPr>
      </w:pPr>
      <w:r>
        <w:rPr>
          <w:rFonts w:eastAsia="Times New Roman" w:cs="Times New Roman"/>
        </w:rPr>
        <w:t>Г</w:t>
      </w:r>
      <w:r w:rsidRPr="00A96F76">
        <w:rPr>
          <w:rFonts w:eastAsia="Times New Roman" w:cs="Times New Roman"/>
        </w:rPr>
        <w:t>рупповые дискуссии, разбор и анализ жизненных ситуаций, беседа, лекции, рассказ, метод «мозгового штурма», проектная деятельность, «диалог на равных».</w:t>
      </w:r>
    </w:p>
    <w:p w:rsidR="005303F8" w:rsidRPr="005303F8" w:rsidRDefault="005303F8" w:rsidP="005303F8">
      <w:pPr>
        <w:pStyle w:val="a5"/>
        <w:ind w:left="0" w:firstLine="709"/>
        <w:jc w:val="both"/>
        <w:rPr>
          <w:rFonts w:eastAsia="Times New Roman" w:cs="Times New Roman"/>
          <w:b/>
          <w:i/>
          <w:color w:val="00000A"/>
          <w:szCs w:val="24"/>
        </w:rPr>
      </w:pPr>
      <w:r w:rsidRPr="005303F8">
        <w:rPr>
          <w:rFonts w:eastAsia="Times New Roman" w:cs="Times New Roman"/>
          <w:b/>
          <w:color w:val="00000A"/>
          <w:szCs w:val="24"/>
        </w:rPr>
        <w:t>Педагогические технологии.</w:t>
      </w:r>
      <w:r w:rsidR="00654032">
        <w:rPr>
          <w:rFonts w:eastAsia="Times New Roman" w:cs="Times New Roman"/>
          <w:b/>
          <w:color w:val="00000A"/>
          <w:szCs w:val="24"/>
        </w:rPr>
        <w:t xml:space="preserve"> </w:t>
      </w:r>
      <w:r w:rsidRPr="00A96F76">
        <w:rPr>
          <w:rFonts w:eastAsia="Times New Roman" w:cs="Times New Roman"/>
          <w:color w:val="00000A"/>
          <w:szCs w:val="24"/>
        </w:rPr>
        <w:t>В работе используются: технология развивающего обучения; технология коллективной творческой деятельности, технология индивидуализации обучения; личностно-ориентированная технология; компетентностного и деятельностного подхода; игровые технологии; технология сотрудничества; технология проектной деятельности; социализация личности, здоровьесберегающие технологии.</w:t>
      </w:r>
    </w:p>
    <w:p w:rsidR="005303F8" w:rsidRPr="005303F8" w:rsidRDefault="005303F8" w:rsidP="005303F8">
      <w:pPr>
        <w:ind w:firstLine="708"/>
        <w:jc w:val="both"/>
        <w:rPr>
          <w:rFonts w:eastAsia="Times New Roman" w:cs="Times New Roman"/>
          <w:color w:val="00000A"/>
        </w:rPr>
      </w:pPr>
      <w:r w:rsidRPr="005303F8">
        <w:rPr>
          <w:rFonts w:eastAsia="Times New Roman" w:cs="Times New Roman"/>
          <w:b/>
          <w:color w:val="00000A"/>
        </w:rPr>
        <w:t>Дидактические материалы</w:t>
      </w:r>
      <w:r w:rsidRPr="005303F8">
        <w:rPr>
          <w:rFonts w:eastAsia="Times New Roman" w:cs="Times New Roman"/>
          <w:b/>
          <w:i/>
          <w:color w:val="00000A"/>
        </w:rPr>
        <w:t xml:space="preserve">. </w:t>
      </w:r>
      <w:r w:rsidRPr="005303F8">
        <w:rPr>
          <w:rFonts w:eastAsia="Times New Roman" w:cs="Times New Roman"/>
          <w:color w:val="00000A"/>
        </w:rPr>
        <w:t xml:space="preserve">Для проведения занятий необходимы: </w:t>
      </w:r>
    </w:p>
    <w:p w:rsidR="005303F8" w:rsidRPr="00A96F76" w:rsidRDefault="00971672" w:rsidP="005303F8">
      <w:pPr>
        <w:pStyle w:val="a5"/>
        <w:numPr>
          <w:ilvl w:val="0"/>
          <w:numId w:val="17"/>
        </w:numPr>
        <w:tabs>
          <w:tab w:val="left" w:pos="993"/>
        </w:tabs>
        <w:ind w:left="709" w:firstLine="0"/>
        <w:jc w:val="both"/>
        <w:rPr>
          <w:rFonts w:eastAsia="Times New Roman" w:cs="Times New Roman"/>
          <w:color w:val="00000A"/>
          <w:szCs w:val="24"/>
        </w:rPr>
      </w:pPr>
      <w:r w:rsidRPr="00A96F76">
        <w:rPr>
          <w:rFonts w:eastAsia="Times New Roman" w:cs="Times New Roman"/>
          <w:color w:val="00000A"/>
          <w:szCs w:val="24"/>
        </w:rPr>
        <w:t>Н</w:t>
      </w:r>
      <w:r w:rsidR="005303F8" w:rsidRPr="00A96F76">
        <w:rPr>
          <w:rFonts w:eastAsia="Times New Roman" w:cs="Times New Roman"/>
          <w:color w:val="00000A"/>
          <w:szCs w:val="24"/>
        </w:rPr>
        <w:t>аглядный</w:t>
      </w:r>
      <w:r>
        <w:rPr>
          <w:rFonts w:eastAsia="Times New Roman" w:cs="Times New Roman"/>
          <w:color w:val="00000A"/>
          <w:szCs w:val="24"/>
        </w:rPr>
        <w:t xml:space="preserve"> </w:t>
      </w:r>
      <w:r w:rsidR="005303F8" w:rsidRPr="00A96F76">
        <w:rPr>
          <w:rFonts w:eastAsia="Times New Roman" w:cs="Times New Roman"/>
          <w:color w:val="00000A"/>
          <w:szCs w:val="24"/>
        </w:rPr>
        <w:t>материал (сценарии, игры, программы, план - сетки);</w:t>
      </w:r>
    </w:p>
    <w:p w:rsidR="005303F8" w:rsidRPr="00A96F76" w:rsidRDefault="005303F8" w:rsidP="005303F8">
      <w:pPr>
        <w:pStyle w:val="a5"/>
        <w:numPr>
          <w:ilvl w:val="0"/>
          <w:numId w:val="17"/>
        </w:numPr>
        <w:tabs>
          <w:tab w:val="left" w:pos="993"/>
        </w:tabs>
        <w:ind w:left="709" w:firstLine="0"/>
        <w:jc w:val="both"/>
        <w:rPr>
          <w:rFonts w:eastAsia="Times New Roman" w:cs="Times New Roman"/>
          <w:color w:val="00000A"/>
          <w:szCs w:val="24"/>
        </w:rPr>
      </w:pPr>
      <w:r w:rsidRPr="00A96F76">
        <w:rPr>
          <w:rFonts w:eastAsia="Times New Roman" w:cs="Times New Roman"/>
          <w:color w:val="00000A"/>
          <w:szCs w:val="24"/>
        </w:rPr>
        <w:t>инструкции по технике безопасности;</w:t>
      </w:r>
    </w:p>
    <w:p w:rsidR="005303F8" w:rsidRPr="00A96F76" w:rsidRDefault="005303F8" w:rsidP="005303F8">
      <w:pPr>
        <w:pStyle w:val="a5"/>
        <w:numPr>
          <w:ilvl w:val="0"/>
          <w:numId w:val="17"/>
        </w:numPr>
        <w:tabs>
          <w:tab w:val="left" w:pos="993"/>
        </w:tabs>
        <w:ind w:left="709" w:firstLine="0"/>
        <w:jc w:val="both"/>
        <w:rPr>
          <w:rFonts w:eastAsia="Times New Roman" w:cs="Times New Roman"/>
          <w:color w:val="00000A"/>
          <w:szCs w:val="24"/>
        </w:rPr>
      </w:pPr>
      <w:r w:rsidRPr="00A96F76">
        <w:rPr>
          <w:rFonts w:eastAsia="Times New Roman" w:cs="Times New Roman"/>
          <w:color w:val="00000A"/>
          <w:szCs w:val="24"/>
        </w:rPr>
        <w:t>картотека игр.</w:t>
      </w:r>
    </w:p>
    <w:p w:rsidR="005303F8" w:rsidRPr="00A96F76" w:rsidRDefault="005303F8" w:rsidP="005A0885">
      <w:pPr>
        <w:rPr>
          <w:rFonts w:cs="Times New Roman"/>
        </w:rPr>
        <w:sectPr w:rsidR="005303F8" w:rsidRPr="00A96F76" w:rsidSect="00266EB5">
          <w:footerReference w:type="default" r:id="rId10"/>
          <w:pgSz w:w="11906" w:h="16838"/>
          <w:pgMar w:top="1134" w:right="850" w:bottom="1134" w:left="993" w:header="708" w:footer="708" w:gutter="0"/>
          <w:cols w:space="708"/>
          <w:titlePg/>
          <w:docGrid w:linePitch="360"/>
        </w:sectPr>
      </w:pPr>
    </w:p>
    <w:p w:rsidR="00593A6E" w:rsidRPr="00593A6E" w:rsidRDefault="00593A6E" w:rsidP="00593A6E">
      <w:pPr>
        <w:widowControl/>
        <w:ind w:left="965"/>
        <w:jc w:val="center"/>
        <w:rPr>
          <w:rFonts w:eastAsia="Calibri" w:cs="Times New Roman"/>
          <w:b/>
          <w:sz w:val="28"/>
          <w:szCs w:val="28"/>
          <w:lang w:eastAsia="ar-SA" w:bidi="ar-SA"/>
        </w:rPr>
      </w:pPr>
      <w:r w:rsidRPr="00593A6E">
        <w:rPr>
          <w:rFonts w:eastAsia="Calibri" w:cs="Times New Roman"/>
          <w:b/>
          <w:sz w:val="28"/>
          <w:szCs w:val="28"/>
          <w:lang w:eastAsia="ar-SA" w:bidi="ar-SA"/>
        </w:rPr>
        <w:lastRenderedPageBreak/>
        <w:t>Рабочая программа воспитания</w:t>
      </w:r>
    </w:p>
    <w:p w:rsidR="00593A6E" w:rsidRPr="00593A6E" w:rsidRDefault="00593A6E" w:rsidP="00593A6E">
      <w:pPr>
        <w:widowControl/>
        <w:ind w:left="965"/>
        <w:jc w:val="center"/>
        <w:rPr>
          <w:rFonts w:eastAsia="Calibri" w:cs="Times New Roman"/>
          <w:b/>
          <w:sz w:val="28"/>
          <w:szCs w:val="28"/>
          <w:lang w:eastAsia="ar-SA" w:bidi="ar-SA"/>
        </w:rPr>
      </w:pPr>
    </w:p>
    <w:p w:rsidR="00A16F95" w:rsidRPr="00394420" w:rsidRDefault="00A16F95" w:rsidP="00A16F95">
      <w:pPr>
        <w:ind w:firstLine="708"/>
        <w:jc w:val="both"/>
        <w:rPr>
          <w:rFonts w:eastAsia="Calibri"/>
        </w:rPr>
      </w:pPr>
      <w:r w:rsidRPr="00394420">
        <w:rPr>
          <w:rFonts w:eastAsia="Calibri"/>
        </w:rPr>
        <w:t>Рабочая программа воспитания для обучающихся разработана согласно требованиям следующих документов:</w:t>
      </w:r>
    </w:p>
    <w:p w:rsidR="00A16F95" w:rsidRPr="009E5397" w:rsidRDefault="00A16F95" w:rsidP="00A16F95">
      <w:pPr>
        <w:ind w:firstLine="360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Pr="009E5397">
        <w:rPr>
          <w:rFonts w:eastAsia="Calibri"/>
        </w:rPr>
        <w:t>Федеральный закон Российской Федерации от 29 декабря 2012 года № 273-ФЗ «Об образовании в Российской Федерации»;</w:t>
      </w:r>
    </w:p>
    <w:p w:rsidR="00A16F95" w:rsidRPr="009E5397" w:rsidRDefault="00A16F95" w:rsidP="00A16F95">
      <w:pPr>
        <w:ind w:firstLine="360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Pr="009E5397">
        <w:rPr>
          <w:rFonts w:eastAsia="Calibri"/>
        </w:rPr>
        <w:t>Федеральный закон от 31 июля 2020 года № 304-ФЗ «О внесении изменений в Федеральный закон «Об образовании в Российской Федерации» по вопросам воспитания обучающихся»;</w:t>
      </w:r>
    </w:p>
    <w:p w:rsidR="00A16F95" w:rsidRPr="009E5397" w:rsidRDefault="00A16F95" w:rsidP="00A16F95">
      <w:pPr>
        <w:ind w:firstLine="360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Pr="009E5397">
        <w:rPr>
          <w:rFonts w:eastAsia="Calibri"/>
        </w:rPr>
        <w:t xml:space="preserve"> Указ Президента РФ от 21 июля 2020 года № 474 «О национальных целях развития Российской Федерации на период до 2030 года»;</w:t>
      </w:r>
    </w:p>
    <w:p w:rsidR="00A16F95" w:rsidRPr="009E5397" w:rsidRDefault="00A16F95" w:rsidP="00A16F95">
      <w:pPr>
        <w:ind w:firstLine="360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Pr="009E5397">
        <w:rPr>
          <w:rFonts w:eastAsia="Calibri"/>
        </w:rPr>
        <w:t>Концепция развития дополнительного образования детей, утвержденная Распоряжением Правительства РФ от 04 сентября 2014 года № 1726-р (ред. От 30.03.2020);</w:t>
      </w:r>
    </w:p>
    <w:p w:rsidR="00A16F95" w:rsidRPr="009E5397" w:rsidRDefault="00A16F95" w:rsidP="00A16F95">
      <w:pPr>
        <w:ind w:firstLine="360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Pr="009E5397">
        <w:rPr>
          <w:rFonts w:eastAsia="Calibri"/>
        </w:rPr>
        <w:t>Стратегия развития воспитания в РФ на период до 2025 года, утвержденная распоряжением Правительства РФ от 29 мая 2015 года № 996-р;</w:t>
      </w:r>
    </w:p>
    <w:p w:rsidR="00A16F95" w:rsidRPr="009E5397" w:rsidRDefault="00A16F95" w:rsidP="00A16F95">
      <w:pPr>
        <w:ind w:firstLine="360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Pr="009E5397">
        <w:rPr>
          <w:rFonts w:eastAsia="Calibri"/>
        </w:rPr>
        <w:t>Государственная программа РФ «Развитие образования», утвержденная постановлением Правительства РФ от 26 декабря 2017 года № 1642 (ред. От 16.07.2020);</w:t>
      </w:r>
    </w:p>
    <w:p w:rsidR="00A16F95" w:rsidRPr="00A16F95" w:rsidRDefault="00A16F95" w:rsidP="00A16F95">
      <w:pPr>
        <w:ind w:firstLine="360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Pr="009E5397">
        <w:rPr>
          <w:rFonts w:eastAsia="Calibri"/>
        </w:rPr>
        <w:t>Федеральный проект «Успех каждого ребенка», утвержденный президиумом Совета при Президенте РФ по стратегическому развитию и национальным проектам (протокол от 24 декабря 2018 года № 16).</w:t>
      </w:r>
      <w:r w:rsidR="00593A6E" w:rsidRPr="00593A6E">
        <w:rPr>
          <w:rFonts w:eastAsia="Calibri" w:cs="Times New Roman"/>
          <w:shd w:val="clear" w:color="auto" w:fill="FFFFFF"/>
          <w:lang w:eastAsia="ar-SA" w:bidi="ar-SA"/>
        </w:rPr>
        <w:tab/>
      </w:r>
    </w:p>
    <w:p w:rsidR="00593A6E" w:rsidRPr="00593A6E" w:rsidRDefault="00A16F95" w:rsidP="00A16F95">
      <w:pPr>
        <w:widowControl/>
        <w:suppressAutoHyphens w:val="0"/>
        <w:jc w:val="both"/>
        <w:rPr>
          <w:rFonts w:eastAsia="Calibri" w:cs="Times New Roman"/>
          <w:shd w:val="clear" w:color="auto" w:fill="FFFFFF"/>
          <w:lang w:eastAsia="ar-SA" w:bidi="ar-SA"/>
        </w:rPr>
      </w:pPr>
      <w:r>
        <w:rPr>
          <w:rFonts w:eastAsia="Calibri" w:cs="Times New Roman"/>
          <w:shd w:val="clear" w:color="auto" w:fill="FFFFFF"/>
          <w:lang w:eastAsia="ar-SA" w:bidi="ar-SA"/>
        </w:rPr>
        <w:tab/>
      </w:r>
      <w:r w:rsidR="00593A6E" w:rsidRPr="00593A6E">
        <w:rPr>
          <w:rFonts w:eastAsia="Calibri" w:cs="Times New Roman"/>
          <w:shd w:val="clear" w:color="auto" w:fill="FFFFFF"/>
          <w:lang w:eastAsia="ar-SA" w:bidi="ar-SA"/>
        </w:rPr>
        <w:t>Программа ориентирована на пробуждение и развитие у обучающихся  нравственности, патриотического сознания, высокой гражданственности, способности отдать силы, разум и энергию на благо России. А воспитание Гражданина Отечества является общей целью образовательной системы России, которая нашла отражение в Законе РФ «Об образовании».</w:t>
      </w:r>
    </w:p>
    <w:p w:rsidR="009A2CBE" w:rsidRDefault="00593A6E" w:rsidP="00593A6E">
      <w:pPr>
        <w:widowControl/>
        <w:tabs>
          <w:tab w:val="left" w:pos="993"/>
        </w:tabs>
        <w:suppressAutoHyphens w:val="0"/>
        <w:jc w:val="both"/>
        <w:rPr>
          <w:rFonts w:eastAsia="Calibri" w:cs="Times New Roman"/>
          <w:shd w:val="clear" w:color="auto" w:fill="FFFFFF"/>
          <w:lang w:eastAsia="ar-SA" w:bidi="ar-SA"/>
        </w:rPr>
      </w:pPr>
      <w:r w:rsidRPr="00593A6E">
        <w:rPr>
          <w:rFonts w:eastAsia="Calibri" w:cs="Times New Roman"/>
          <w:shd w:val="clear" w:color="auto" w:fill="FFFFFF"/>
          <w:lang w:eastAsia="ar-SA" w:bidi="ar-SA"/>
        </w:rPr>
        <w:tab/>
        <w:t>Привлечение обучающихся к участию в работе волонтерских объединений – прекрасный способ формирования в подрастающем поколении именно этих качеств, ведь «волонтёрство</w:t>
      </w:r>
      <w:r w:rsidRPr="00593A6E">
        <w:rPr>
          <w:rFonts w:ascii="Cambria Math" w:eastAsia="Calibri" w:hAnsi="Cambria Math" w:cs="Cambria Math"/>
          <w:shd w:val="clear" w:color="auto" w:fill="FFFFFF"/>
          <w:lang w:eastAsia="ar-SA" w:bidi="ar-SA"/>
        </w:rPr>
        <w:t> </w:t>
      </w:r>
      <w:r w:rsidRPr="00593A6E">
        <w:rPr>
          <w:rFonts w:eastAsia="Calibri" w:cs="Times New Roman"/>
          <w:shd w:val="clear" w:color="auto" w:fill="FFFFFF"/>
          <w:lang w:eastAsia="ar-SA" w:bidi="ar-SA"/>
        </w:rPr>
        <w:t>(добровольчество)институт</w:t>
      </w:r>
      <w:r w:rsidRPr="00593A6E">
        <w:rPr>
          <w:rFonts w:ascii="Cambria Math" w:eastAsia="Calibri" w:hAnsi="Cambria Math" w:cs="Cambria Math"/>
          <w:shd w:val="clear" w:color="auto" w:fill="FFFFFF"/>
          <w:lang w:eastAsia="ar-SA" w:bidi="ar-SA"/>
        </w:rPr>
        <w:t> </w:t>
      </w:r>
      <w:r w:rsidRPr="00593A6E">
        <w:rPr>
          <w:rFonts w:eastAsia="Calibri" w:cs="Times New Roman"/>
          <w:shd w:val="clear" w:color="auto" w:fill="FFFFFF"/>
          <w:lang w:eastAsia="ar-SA" w:bidi="ar-SA"/>
        </w:rPr>
        <w:t>воспитания</w:t>
      </w:r>
      <w:r w:rsidRPr="00593A6E">
        <w:rPr>
          <w:rFonts w:ascii="Cambria Math" w:eastAsia="Calibri" w:hAnsi="Cambria Math" w:cs="Cambria Math"/>
          <w:shd w:val="clear" w:color="auto" w:fill="FFFFFF"/>
          <w:lang w:eastAsia="ar-SA" w:bidi="ar-SA"/>
        </w:rPr>
        <w:t> </w:t>
      </w:r>
      <w:r w:rsidRPr="00593A6E">
        <w:rPr>
          <w:rFonts w:eastAsia="Calibri" w:cs="Times New Roman"/>
          <w:shd w:val="clear" w:color="auto" w:fill="FFFFFF"/>
          <w:lang w:eastAsia="ar-SA" w:bidi="ar-SA"/>
        </w:rPr>
        <w:t>честности,</w:t>
      </w:r>
      <w:r w:rsidRPr="00593A6E">
        <w:rPr>
          <w:rFonts w:ascii="Cambria Math" w:eastAsia="Calibri" w:hAnsi="Cambria Math" w:cs="Cambria Math"/>
          <w:shd w:val="clear" w:color="auto" w:fill="FFFFFF"/>
          <w:lang w:eastAsia="ar-SA" w:bidi="ar-SA"/>
        </w:rPr>
        <w:t> </w:t>
      </w:r>
      <w:r w:rsidRPr="00593A6E">
        <w:rPr>
          <w:rFonts w:eastAsia="Calibri" w:cs="Times New Roman"/>
          <w:shd w:val="clear" w:color="auto" w:fill="FFFFFF"/>
          <w:lang w:eastAsia="ar-SA" w:bidi="ar-SA"/>
        </w:rPr>
        <w:t>справедливости,</w:t>
      </w:r>
      <w:r w:rsidRPr="00593A6E">
        <w:rPr>
          <w:rFonts w:ascii="Cambria Math" w:eastAsia="Calibri" w:hAnsi="Cambria Math" w:cs="Cambria Math"/>
          <w:shd w:val="clear" w:color="auto" w:fill="FFFFFF"/>
          <w:lang w:eastAsia="ar-SA" w:bidi="ar-SA"/>
        </w:rPr>
        <w:t> </w:t>
      </w:r>
      <w:r w:rsidRPr="00593A6E">
        <w:rPr>
          <w:rFonts w:eastAsia="Calibri" w:cs="Times New Roman"/>
          <w:shd w:val="clear" w:color="auto" w:fill="FFFFFF"/>
          <w:lang w:eastAsia="ar-SA" w:bidi="ar-SA"/>
        </w:rPr>
        <w:t>дружб,</w:t>
      </w:r>
    </w:p>
    <w:p w:rsidR="00593A6E" w:rsidRPr="00593A6E" w:rsidRDefault="00593A6E" w:rsidP="00593A6E">
      <w:pPr>
        <w:widowControl/>
        <w:tabs>
          <w:tab w:val="left" w:pos="993"/>
        </w:tabs>
        <w:suppressAutoHyphens w:val="0"/>
        <w:jc w:val="both"/>
        <w:rPr>
          <w:rFonts w:eastAsia="Calibri" w:cs="Times New Roman"/>
          <w:shd w:val="clear" w:color="auto" w:fill="FFFFFF"/>
          <w:lang w:eastAsia="ar-SA" w:bidi="ar-SA"/>
        </w:rPr>
      </w:pPr>
      <w:r w:rsidRPr="00593A6E">
        <w:rPr>
          <w:rFonts w:ascii="Cambria Math" w:eastAsia="Calibri" w:hAnsi="Cambria Math" w:cs="Cambria Math"/>
          <w:shd w:val="clear" w:color="auto" w:fill="FFFFFF"/>
          <w:lang w:eastAsia="ar-SA" w:bidi="ar-SA"/>
        </w:rPr>
        <w:t> </w:t>
      </w:r>
      <w:r w:rsidR="009A2CBE">
        <w:rPr>
          <w:rFonts w:eastAsia="Calibri" w:cs="Times New Roman"/>
          <w:shd w:val="clear" w:color="auto" w:fill="FFFFFF"/>
          <w:lang w:eastAsia="ar-SA" w:bidi="ar-SA"/>
        </w:rPr>
        <w:t>в</w:t>
      </w:r>
      <w:r w:rsidRPr="00593A6E">
        <w:rPr>
          <w:rFonts w:eastAsia="Calibri" w:cs="Times New Roman"/>
          <w:shd w:val="clear" w:color="auto" w:fill="FFFFFF"/>
          <w:lang w:eastAsia="ar-SA" w:bidi="ar-SA"/>
        </w:rPr>
        <w:t>ерности,</w:t>
      </w:r>
      <w:r w:rsidRPr="00593A6E">
        <w:rPr>
          <w:rFonts w:ascii="Cambria Math" w:eastAsia="Calibri" w:hAnsi="Cambria Math" w:cs="Cambria Math"/>
          <w:shd w:val="clear" w:color="auto" w:fill="FFFFFF"/>
          <w:lang w:eastAsia="ar-SA" w:bidi="ar-SA"/>
        </w:rPr>
        <w:t> </w:t>
      </w:r>
      <w:r w:rsidRPr="00593A6E">
        <w:rPr>
          <w:rFonts w:eastAsia="Calibri" w:cs="Times New Roman"/>
          <w:shd w:val="clear" w:color="auto" w:fill="FFFFFF"/>
          <w:lang w:eastAsia="ar-SA" w:bidi="ar-SA"/>
        </w:rPr>
        <w:t>милосердия,</w:t>
      </w:r>
      <w:r w:rsidRPr="00593A6E">
        <w:rPr>
          <w:rFonts w:ascii="Cambria Math" w:eastAsia="Calibri" w:hAnsi="Cambria Math" w:cs="Cambria Math"/>
          <w:shd w:val="clear" w:color="auto" w:fill="FFFFFF"/>
          <w:lang w:eastAsia="ar-SA" w:bidi="ar-SA"/>
        </w:rPr>
        <w:t> </w:t>
      </w:r>
      <w:r w:rsidRPr="00593A6E">
        <w:rPr>
          <w:rFonts w:eastAsia="Calibri" w:cs="Times New Roman"/>
          <w:shd w:val="clear" w:color="auto" w:fill="FFFFFF"/>
          <w:lang w:eastAsia="ar-SA" w:bidi="ar-SA"/>
        </w:rPr>
        <w:t>вдохновения,</w:t>
      </w:r>
      <w:r w:rsidRPr="00593A6E">
        <w:rPr>
          <w:rFonts w:ascii="Cambria Math" w:eastAsia="Calibri" w:hAnsi="Cambria Math" w:cs="Cambria Math"/>
          <w:shd w:val="clear" w:color="auto" w:fill="FFFFFF"/>
          <w:lang w:eastAsia="ar-SA" w:bidi="ar-SA"/>
        </w:rPr>
        <w:t> </w:t>
      </w:r>
      <w:r w:rsidRPr="00593A6E">
        <w:rPr>
          <w:rFonts w:eastAsia="Calibri" w:cs="Times New Roman"/>
          <w:shd w:val="clear" w:color="auto" w:fill="FFFFFF"/>
          <w:lang w:eastAsia="ar-SA" w:bidi="ar-SA"/>
        </w:rPr>
        <w:t xml:space="preserve">ответственности. </w:t>
      </w:r>
      <w:r w:rsidRPr="00593A6E">
        <w:rPr>
          <w:rFonts w:ascii="Cambria Math" w:eastAsia="Calibri" w:hAnsi="Cambria Math" w:cs="Cambria Math"/>
          <w:shd w:val="clear" w:color="auto" w:fill="FFFFFF"/>
          <w:lang w:eastAsia="ar-SA" w:bidi="ar-SA"/>
        </w:rPr>
        <w:t> </w:t>
      </w:r>
    </w:p>
    <w:p w:rsidR="00593A6E" w:rsidRPr="00593A6E" w:rsidRDefault="00593A6E" w:rsidP="00593A6E">
      <w:pPr>
        <w:widowControl/>
        <w:shd w:val="clear" w:color="auto" w:fill="FFFFFF"/>
        <w:suppressAutoHyphens w:val="0"/>
        <w:rPr>
          <w:rFonts w:eastAsia="Times New Roman" w:cs="Times New Roman"/>
          <w:lang w:eastAsia="ru-RU" w:bidi="ar-SA"/>
        </w:rPr>
      </w:pPr>
      <w:r w:rsidRPr="00593A6E">
        <w:rPr>
          <w:rFonts w:eastAsia="Times New Roman" w:cs="Times New Roman"/>
          <w:shd w:val="clear" w:color="auto" w:fill="FFFFFF"/>
          <w:lang w:eastAsia="ru-RU" w:bidi="ar-SA"/>
        </w:rPr>
        <w:tab/>
      </w:r>
      <w:r w:rsidRPr="00593A6E">
        <w:rPr>
          <w:rFonts w:eastAsia="Times New Roman" w:cs="Times New Roman"/>
          <w:lang w:eastAsia="ru-RU" w:bidi="ar-SA"/>
        </w:rPr>
        <w:t xml:space="preserve">Волонтерская деятельность развивает коммуникативные навыки и умение работать в команде. Работа волонтеров по определению коллективная и в основе ее лежит общение – друг с другом, с теми, кому хочешь помочь. </w:t>
      </w:r>
    </w:p>
    <w:p w:rsidR="00593A6E" w:rsidRPr="00593A6E" w:rsidRDefault="00593A6E" w:rsidP="00593A6E">
      <w:pPr>
        <w:widowControl/>
        <w:shd w:val="clear" w:color="auto" w:fill="FFFFFF"/>
        <w:suppressAutoHyphens w:val="0"/>
        <w:jc w:val="both"/>
        <w:rPr>
          <w:rFonts w:eastAsia="Times New Roman" w:cs="Times New Roman"/>
          <w:shd w:val="clear" w:color="auto" w:fill="FFFFFF"/>
          <w:lang w:eastAsia="ru-RU" w:bidi="ar-SA"/>
        </w:rPr>
      </w:pPr>
      <w:r w:rsidRPr="00593A6E">
        <w:rPr>
          <w:rFonts w:eastAsia="Times New Roman" w:cs="Times New Roman"/>
          <w:lang w:eastAsia="ru-RU" w:bidi="ar-SA"/>
        </w:rPr>
        <w:tab/>
      </w:r>
      <w:r w:rsidRPr="00593A6E">
        <w:rPr>
          <w:rFonts w:eastAsia="Times New Roman" w:cs="Times New Roman"/>
          <w:shd w:val="clear" w:color="auto" w:fill="FFFFFF"/>
          <w:lang w:eastAsia="ru-RU" w:bidi="ar-SA"/>
        </w:rPr>
        <w:t>Гражданственность, патриотизм определяют активную жизненную позицию. Формирование сознания  должно проходить через собственное отечественное  самочувствие каждого человека. Гражданско-патриотическое воспитание способствует становлению и развитию личности, обладающей качествами гражданина и патриота своей страны.</w:t>
      </w:r>
    </w:p>
    <w:p w:rsidR="00593A6E" w:rsidRPr="00593A6E" w:rsidRDefault="00593A6E" w:rsidP="00593A6E">
      <w:pPr>
        <w:widowControl/>
        <w:shd w:val="clear" w:color="auto" w:fill="FFFFFF"/>
        <w:suppressAutoHyphens w:val="0"/>
        <w:jc w:val="both"/>
        <w:rPr>
          <w:rFonts w:eastAsia="Times New Roman" w:cs="Times New Roman"/>
          <w:lang w:eastAsia="ru-RU" w:bidi="ar-SA"/>
        </w:rPr>
      </w:pPr>
      <w:r w:rsidRPr="00593A6E">
        <w:rPr>
          <w:rFonts w:eastAsia="Times New Roman" w:cs="Times New Roman"/>
          <w:lang w:eastAsia="ru-RU" w:bidi="ar-SA"/>
        </w:rPr>
        <w:t> </w:t>
      </w:r>
      <w:r w:rsidRPr="00593A6E">
        <w:rPr>
          <w:rFonts w:eastAsia="Times New Roman" w:cs="Times New Roman"/>
          <w:lang w:eastAsia="ru-RU" w:bidi="ar-SA"/>
        </w:rPr>
        <w:tab/>
        <w:t>Программа дает возможность объединить различные виды деятельности обучающихся: познавательную, трудовую, краеведческую, поисковую, - направленные на усвоение патриотических, гражданских, нравственных понятий и норм поведения, на приобретение умений и навыков.</w:t>
      </w:r>
    </w:p>
    <w:p w:rsidR="00593A6E" w:rsidRPr="00593A6E" w:rsidRDefault="00593A6E" w:rsidP="00593A6E">
      <w:pPr>
        <w:widowControl/>
        <w:shd w:val="clear" w:color="auto" w:fill="FFFFFF"/>
        <w:suppressAutoHyphens w:val="0"/>
        <w:jc w:val="both"/>
        <w:rPr>
          <w:rFonts w:eastAsia="Times New Roman" w:cs="Times New Roman"/>
          <w:lang w:eastAsia="ru-RU" w:bidi="ar-SA"/>
        </w:rPr>
      </w:pPr>
      <w:r w:rsidRPr="00593A6E">
        <w:rPr>
          <w:rFonts w:eastAsia="Times New Roman" w:cs="Times New Roman"/>
          <w:lang w:eastAsia="ru-RU" w:bidi="ar-SA"/>
        </w:rPr>
        <w:t xml:space="preserve">   </w:t>
      </w:r>
      <w:r w:rsidRPr="00593A6E">
        <w:rPr>
          <w:rFonts w:eastAsia="Times New Roman" w:cs="Times New Roman"/>
          <w:lang w:eastAsia="ru-RU" w:bidi="ar-SA"/>
        </w:rPr>
        <w:tab/>
        <w:t>Программа основана на реализации разнообразных детских интересов, творческого потенциала обучающихся, развитии в каждом стремлений стать лучше, знать больше, преодолеть себя, столкнувшись с трудностями; на сотрудничество обучающихся, сверстников разного возраста и взрослых при подготовке общественно-полезных дел.</w:t>
      </w:r>
      <w:r w:rsidRPr="00593A6E">
        <w:rPr>
          <w:rFonts w:eastAsia="Times New Roman" w:cs="Times New Roman"/>
          <w:i/>
          <w:iCs/>
          <w:lang w:eastAsia="ru-RU" w:bidi="ar-SA"/>
        </w:rPr>
        <w:t> </w:t>
      </w:r>
      <w:r w:rsidRPr="00593A6E">
        <w:rPr>
          <w:rFonts w:eastAsia="Times New Roman" w:cs="Times New Roman"/>
          <w:lang w:eastAsia="ru-RU" w:bidi="ar-SA"/>
        </w:rPr>
        <w:t>В программе созданы условия для развития творческих, индивидуальных способностей и роста личности обучающихся.  </w:t>
      </w:r>
    </w:p>
    <w:p w:rsidR="00593A6E" w:rsidRDefault="00593A6E" w:rsidP="00593A6E">
      <w:pPr>
        <w:widowControl/>
        <w:shd w:val="clear" w:color="auto" w:fill="FFFFFF"/>
        <w:suppressAutoHyphens w:val="0"/>
        <w:jc w:val="both"/>
        <w:rPr>
          <w:rFonts w:eastAsia="Times New Roman" w:cs="Times New Roman"/>
          <w:shd w:val="clear" w:color="auto" w:fill="FFFFFF"/>
          <w:lang w:eastAsia="ru-RU" w:bidi="ar-SA"/>
        </w:rPr>
      </w:pPr>
      <w:r w:rsidRPr="00593A6E">
        <w:rPr>
          <w:rFonts w:eastAsia="Times New Roman" w:cs="Times New Roman"/>
          <w:lang w:eastAsia="ru-RU" w:bidi="ar-SA"/>
        </w:rPr>
        <w:tab/>
      </w:r>
      <w:r w:rsidRPr="00593A6E">
        <w:rPr>
          <w:rFonts w:eastAsia="Times New Roman" w:cs="Times New Roman"/>
          <w:shd w:val="clear" w:color="auto" w:fill="FFFFFF"/>
          <w:lang w:eastAsia="ru-RU" w:bidi="ar-SA"/>
        </w:rPr>
        <w:t>Актуальность состоит в социальной направленности на формирование активной жизненной позиции в процессе коммуникативного общения.</w:t>
      </w:r>
    </w:p>
    <w:p w:rsidR="00654032" w:rsidRDefault="00654032" w:rsidP="00FC5BA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bCs/>
          <w:highlight w:val="white"/>
        </w:rPr>
      </w:pPr>
    </w:p>
    <w:p w:rsidR="00FC5BAE" w:rsidRDefault="00FC5BAE" w:rsidP="00FC5BA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bCs/>
          <w:highlight w:val="white"/>
        </w:rPr>
      </w:pPr>
      <w:r>
        <w:rPr>
          <w:rFonts w:ascii="Times New Roman CYR" w:hAnsi="Times New Roman CYR" w:cs="Times New Roman CYR"/>
          <w:b/>
          <w:bCs/>
          <w:highlight w:val="white"/>
        </w:rPr>
        <w:lastRenderedPageBreak/>
        <w:t>Гражданско-патриотическое</w:t>
      </w:r>
    </w:p>
    <w:p w:rsidR="00FC5BAE" w:rsidRDefault="00FC5BAE" w:rsidP="00FC5BA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highlight w:val="white"/>
        </w:rPr>
      </w:pPr>
      <w:r>
        <w:rPr>
          <w:rFonts w:ascii="Times New Roman CYR" w:hAnsi="Times New Roman CYR" w:cs="Times New Roman CYR"/>
          <w:highlight w:val="white"/>
        </w:rPr>
        <w:t>Гражданско-патриотическое воспитание: формирование патриотических, ценностных представлений о любви к Отчизне, народам Российской Федерации, к своей малой родине, формирование представлений о ценностях культурно-исторического наследия России, уважительного отношения к национальным героям и культурным представлениям российского народа.</w:t>
      </w:r>
    </w:p>
    <w:p w:rsidR="00FC5BAE" w:rsidRDefault="00FC5BAE" w:rsidP="00FC5BA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highlight w:val="white"/>
        </w:rPr>
      </w:pPr>
      <w:r>
        <w:rPr>
          <w:b/>
          <w:bCs/>
          <w:highlight w:val="white"/>
          <w:lang w:val="en-US"/>
        </w:rPr>
        <w:t> </w:t>
      </w:r>
      <w:r w:rsidRPr="003B43D5">
        <w:rPr>
          <w:b/>
          <w:bCs/>
          <w:highlight w:val="white"/>
        </w:rPr>
        <w:tab/>
      </w:r>
      <w:r>
        <w:rPr>
          <w:rFonts w:ascii="Times New Roman CYR" w:hAnsi="Times New Roman CYR" w:cs="Times New Roman CYR"/>
          <w:b/>
          <w:bCs/>
          <w:highlight w:val="white"/>
        </w:rPr>
        <w:t xml:space="preserve">Духовно </w:t>
      </w:r>
      <w:r>
        <w:rPr>
          <w:b/>
          <w:bCs/>
          <w:highlight w:val="white"/>
        </w:rPr>
        <w:t xml:space="preserve">– </w:t>
      </w:r>
      <w:r>
        <w:rPr>
          <w:rFonts w:ascii="Times New Roman CYR" w:hAnsi="Times New Roman CYR" w:cs="Times New Roman CYR"/>
          <w:b/>
          <w:bCs/>
          <w:highlight w:val="white"/>
        </w:rPr>
        <w:t>нравственное  </w:t>
      </w:r>
      <w:r>
        <w:rPr>
          <w:rFonts w:ascii="Times New Roman CYR" w:hAnsi="Times New Roman CYR" w:cs="Times New Roman CYR"/>
          <w:highlight w:val="white"/>
        </w:rPr>
        <w:t>  </w:t>
      </w:r>
    </w:p>
    <w:p w:rsidR="00FC5BAE" w:rsidRDefault="00FC5BAE" w:rsidP="00FC5BAE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highlight w:val="white"/>
        </w:rPr>
      </w:pPr>
      <w:r>
        <w:rPr>
          <w:rFonts w:ascii="Times New Roman CYR" w:hAnsi="Times New Roman CYR" w:cs="Times New Roman CYR"/>
          <w:highlight w:val="white"/>
        </w:rPr>
        <w:t>Духовно-нравственное воспитание формирует ценностные представления о морали, об основных понятиях этики (добро и зло, истина и ложь, смысл жизни, справедливость, милосердие, проблеме нравственного выбора, достоинство, любовь и др.), о духовных ценностях народов России, об уважительном отношении к традициям, культуре и языку своего народа и др. народов России.</w:t>
      </w:r>
    </w:p>
    <w:p w:rsidR="00FC5BAE" w:rsidRPr="00FC5BAE" w:rsidRDefault="00FC5BAE" w:rsidP="00FC5BAE">
      <w:pPr>
        <w:autoSpaceDE w:val="0"/>
        <w:autoSpaceDN w:val="0"/>
        <w:adjustRightInd w:val="0"/>
        <w:ind w:firstLine="708"/>
        <w:jc w:val="both"/>
      </w:pPr>
      <w:r>
        <w:rPr>
          <w:rFonts w:ascii="Times New Roman CYR" w:hAnsi="Times New Roman CYR" w:cs="Times New Roman CYR"/>
        </w:rPr>
        <w:t>Педагогическая целесообразность разработки и реализации плана мероприятий воспитательной программы решает основную идею комплексного подхода в образовательно-воспитательном процессе обучения, предполагая применение нестандартных форм и методов работы с обучающимися.</w:t>
      </w:r>
      <w:r>
        <w:rPr>
          <w:rFonts w:ascii="Calibri" w:hAnsi="Calibri" w:cs="Calibri"/>
        </w:rPr>
        <w:t xml:space="preserve"> </w:t>
      </w:r>
      <w:r>
        <w:rPr>
          <w:rFonts w:ascii="Times New Roman CYR" w:hAnsi="Times New Roman CYR" w:cs="Times New Roman CYR"/>
        </w:rPr>
        <w:t xml:space="preserve">Педагог дополнительного образования решает целый ряд педагогических задач: </w:t>
      </w:r>
      <w:r>
        <w:t xml:space="preserve">– </w:t>
      </w:r>
      <w:r>
        <w:rPr>
          <w:rFonts w:ascii="Times New Roman CYR" w:hAnsi="Times New Roman CYR" w:cs="Times New Roman CYR"/>
        </w:rPr>
        <w:t xml:space="preserve">помогает обучающемуся адаптироваться в новом детском коллективе, занять в нем достойное место; </w:t>
      </w:r>
      <w:r>
        <w:t xml:space="preserve">– </w:t>
      </w:r>
      <w:r>
        <w:rPr>
          <w:rFonts w:ascii="Times New Roman CYR" w:hAnsi="Times New Roman CYR" w:cs="Times New Roman CYR"/>
        </w:rPr>
        <w:t xml:space="preserve">выявляет и развивает потенциальные общие и специальные возможности и способности обучающегося; </w:t>
      </w:r>
      <w:r>
        <w:t xml:space="preserve">– </w:t>
      </w:r>
      <w:r>
        <w:rPr>
          <w:rFonts w:ascii="Times New Roman CYR" w:hAnsi="Times New Roman CYR" w:cs="Times New Roman CYR"/>
        </w:rPr>
        <w:t xml:space="preserve">формирует уверенность в своих силах, стремление к постоянному саморазвитию; </w:t>
      </w:r>
      <w:r>
        <w:t xml:space="preserve">– </w:t>
      </w:r>
      <w:r>
        <w:rPr>
          <w:rFonts w:ascii="Times New Roman CYR" w:hAnsi="Times New Roman CYR" w:cs="Times New Roman CYR"/>
        </w:rPr>
        <w:t xml:space="preserve">способствует удовлетворению его потребности в самоутверждении и признании, создает каждому </w:t>
      </w:r>
      <w:r w:rsidRPr="003B43D5">
        <w:t>«</w:t>
      </w:r>
      <w:r>
        <w:rPr>
          <w:rFonts w:ascii="Times New Roman CYR" w:hAnsi="Times New Roman CYR" w:cs="Times New Roman CYR"/>
        </w:rPr>
        <w:t>ситуацию успеха</w:t>
      </w:r>
      <w:r w:rsidRPr="003B43D5">
        <w:t>».</w:t>
      </w:r>
    </w:p>
    <w:p w:rsidR="00593A6E" w:rsidRPr="00593A6E" w:rsidRDefault="00593A6E" w:rsidP="00593A6E">
      <w:pPr>
        <w:widowControl/>
        <w:tabs>
          <w:tab w:val="left" w:pos="993"/>
        </w:tabs>
        <w:suppressAutoHyphens w:val="0"/>
        <w:jc w:val="both"/>
        <w:rPr>
          <w:rFonts w:eastAsia="Calibri" w:cs="Times New Roman"/>
          <w:shd w:val="clear" w:color="auto" w:fill="FFFFFF"/>
          <w:lang w:eastAsia="ar-SA" w:bidi="ar-SA"/>
        </w:rPr>
      </w:pPr>
    </w:p>
    <w:p w:rsidR="00593A6E" w:rsidRPr="00593A6E" w:rsidRDefault="00593A6E" w:rsidP="00593A6E">
      <w:pPr>
        <w:widowControl/>
        <w:tabs>
          <w:tab w:val="left" w:pos="993"/>
        </w:tabs>
        <w:suppressAutoHyphens w:val="0"/>
        <w:jc w:val="both"/>
        <w:rPr>
          <w:rFonts w:eastAsia="Calibri" w:cs="Times New Roman"/>
          <w:lang w:eastAsia="ar-SA" w:bidi="ar-SA"/>
        </w:rPr>
      </w:pPr>
      <w:r w:rsidRPr="00593A6E">
        <w:rPr>
          <w:rFonts w:eastAsia="Calibri" w:cs="Times New Roman"/>
          <w:shd w:val="clear" w:color="auto" w:fill="FFFFFF"/>
          <w:lang w:eastAsia="ar-SA" w:bidi="ar-SA"/>
        </w:rPr>
        <w:tab/>
      </w:r>
      <w:r w:rsidRPr="00593A6E">
        <w:rPr>
          <w:rFonts w:eastAsia="Calibri" w:cs="Times New Roman"/>
          <w:b/>
          <w:bCs/>
          <w:lang w:eastAsia="ar-SA" w:bidi="ar-SA"/>
        </w:rPr>
        <w:t>Особенности организуемого воспитательного процесса</w:t>
      </w:r>
      <w:r w:rsidRPr="00593A6E">
        <w:rPr>
          <w:rFonts w:eastAsia="Calibri" w:cs="Times New Roman"/>
          <w:lang w:eastAsia="ar-SA" w:bidi="ar-SA"/>
        </w:rPr>
        <w:t>.</w:t>
      </w:r>
    </w:p>
    <w:p w:rsidR="00593A6E" w:rsidRPr="00593A6E" w:rsidRDefault="00593A6E" w:rsidP="00593A6E">
      <w:pPr>
        <w:widowControl/>
        <w:jc w:val="both"/>
        <w:rPr>
          <w:rFonts w:eastAsia="Calibri" w:cs="Times New Roman"/>
          <w:lang w:eastAsia="ar-SA" w:bidi="ar-SA"/>
        </w:rPr>
      </w:pPr>
    </w:p>
    <w:p w:rsidR="00593A6E" w:rsidRPr="00593A6E" w:rsidRDefault="00593A6E" w:rsidP="00593A6E">
      <w:pPr>
        <w:widowControl/>
        <w:ind w:firstLine="709"/>
        <w:jc w:val="both"/>
        <w:rPr>
          <w:rFonts w:eastAsia="Calibri" w:cs="Times New Roman"/>
          <w:lang w:eastAsia="ar-SA" w:bidi="ar-SA"/>
        </w:rPr>
      </w:pPr>
      <w:r w:rsidRPr="00593A6E">
        <w:rPr>
          <w:rFonts w:eastAsia="Calibri" w:cs="Times New Roman"/>
          <w:lang w:eastAsia="ar-SA" w:bidi="ar-SA"/>
        </w:rPr>
        <w:t>Деятельность творческого объединения «Волонтеры</w:t>
      </w:r>
      <w:r w:rsidR="00FC5BAE">
        <w:rPr>
          <w:rFonts w:eastAsia="Calibri" w:cs="Times New Roman"/>
          <w:lang w:eastAsia="ar-SA" w:bidi="ar-SA"/>
        </w:rPr>
        <w:t xml:space="preserve"> </w:t>
      </w:r>
      <w:r w:rsidRPr="00593A6E">
        <w:rPr>
          <w:rFonts w:eastAsia="Calibri" w:cs="Times New Roman"/>
          <w:lang w:eastAsia="ar-SA" w:bidi="ar-SA"/>
        </w:rPr>
        <w:t>-</w:t>
      </w:r>
      <w:r w:rsidR="00FC5BAE">
        <w:rPr>
          <w:rFonts w:eastAsia="Calibri" w:cs="Times New Roman"/>
          <w:lang w:eastAsia="ar-SA" w:bidi="ar-SA"/>
        </w:rPr>
        <w:t xml:space="preserve"> </w:t>
      </w:r>
      <w:r w:rsidRPr="00593A6E">
        <w:rPr>
          <w:rFonts w:eastAsia="Calibri" w:cs="Times New Roman"/>
          <w:lang w:eastAsia="ar-SA" w:bidi="ar-SA"/>
        </w:rPr>
        <w:t>Будущее России» имеет социально-гуманитарную направленность.</w:t>
      </w:r>
    </w:p>
    <w:p w:rsidR="00593A6E" w:rsidRPr="00593A6E" w:rsidRDefault="00593A6E" w:rsidP="00593A6E">
      <w:pPr>
        <w:widowControl/>
        <w:ind w:firstLine="709"/>
        <w:jc w:val="both"/>
        <w:rPr>
          <w:rFonts w:eastAsia="Calibri" w:cs="Times New Roman"/>
          <w:lang w:eastAsia="ar-SA" w:bidi="ar-SA"/>
        </w:rPr>
      </w:pPr>
      <w:r w:rsidRPr="00593A6E">
        <w:rPr>
          <w:rFonts w:eastAsia="Calibri" w:cs="Times New Roman"/>
          <w:lang w:eastAsia="ar-SA" w:bidi="ar-SA"/>
        </w:rPr>
        <w:t>Обучающиеся имеют в</w:t>
      </w:r>
      <w:r w:rsidR="00FC5BAE">
        <w:rPr>
          <w:rFonts w:eastAsia="Calibri" w:cs="Times New Roman"/>
          <w:lang w:eastAsia="ar-SA" w:bidi="ar-SA"/>
        </w:rPr>
        <w:t>озрастную категорию от 11 до 14</w:t>
      </w:r>
      <w:r w:rsidRPr="00593A6E">
        <w:rPr>
          <w:rFonts w:eastAsia="Calibri" w:cs="Times New Roman"/>
          <w:lang w:eastAsia="ar-SA" w:bidi="ar-SA"/>
        </w:rPr>
        <w:t xml:space="preserve"> лет.</w:t>
      </w:r>
    </w:p>
    <w:p w:rsidR="00593A6E" w:rsidRDefault="00593A6E" w:rsidP="009A2CBE">
      <w:pPr>
        <w:widowControl/>
        <w:ind w:firstLine="709"/>
        <w:jc w:val="both"/>
        <w:rPr>
          <w:rFonts w:eastAsia="Calibri" w:cs="Times New Roman"/>
          <w:lang w:eastAsia="ar-SA" w:bidi="ar-SA"/>
        </w:rPr>
      </w:pPr>
      <w:r w:rsidRPr="00593A6E">
        <w:rPr>
          <w:rFonts w:eastAsia="Calibri" w:cs="Times New Roman"/>
          <w:lang w:eastAsia="ar-SA" w:bidi="ar-SA"/>
        </w:rPr>
        <w:t>Формы работы - групповые.</w:t>
      </w:r>
    </w:p>
    <w:p w:rsidR="009A2CBE" w:rsidRPr="00593A6E" w:rsidRDefault="009A2CBE" w:rsidP="009A2CBE">
      <w:pPr>
        <w:widowControl/>
        <w:ind w:firstLine="709"/>
        <w:jc w:val="both"/>
        <w:rPr>
          <w:rFonts w:eastAsia="Calibri" w:cs="Times New Roman"/>
          <w:lang w:eastAsia="ar-SA" w:bidi="ar-SA"/>
        </w:rPr>
      </w:pPr>
    </w:p>
    <w:p w:rsidR="00593A6E" w:rsidRPr="00593A6E" w:rsidRDefault="00593A6E" w:rsidP="009A2CBE">
      <w:pPr>
        <w:widowControl/>
        <w:suppressAutoHyphens w:val="0"/>
        <w:ind w:left="1135"/>
        <w:contextualSpacing/>
        <w:jc w:val="center"/>
        <w:rPr>
          <w:rFonts w:eastAsia="Calibri" w:cs="Times New Roman"/>
          <w:lang w:eastAsia="ar-SA" w:bidi="ar-SA"/>
        </w:rPr>
      </w:pPr>
      <w:r w:rsidRPr="00593A6E">
        <w:rPr>
          <w:rFonts w:eastAsia="Calibri" w:cs="Times New Roman"/>
          <w:b/>
          <w:lang w:eastAsia="ar-SA" w:bidi="ar-SA"/>
        </w:rPr>
        <w:t>Цель, задачи и результат воспитательной работы</w:t>
      </w:r>
    </w:p>
    <w:p w:rsidR="00593A6E" w:rsidRPr="00593A6E" w:rsidRDefault="00593A6E" w:rsidP="00593A6E">
      <w:pPr>
        <w:widowControl/>
        <w:shd w:val="clear" w:color="auto" w:fill="FFFFFF"/>
        <w:suppressAutoHyphens w:val="0"/>
        <w:ind w:firstLine="708"/>
        <w:jc w:val="both"/>
        <w:rPr>
          <w:rFonts w:eastAsia="Times New Roman" w:cs="Times New Roman"/>
          <w:color w:val="000000"/>
          <w:shd w:val="clear" w:color="auto" w:fill="FFFFFF"/>
          <w:lang w:eastAsia="ru-RU" w:bidi="ar-SA"/>
        </w:rPr>
      </w:pPr>
    </w:p>
    <w:p w:rsidR="00593A6E" w:rsidRPr="00593A6E" w:rsidRDefault="00593A6E" w:rsidP="00593A6E">
      <w:pPr>
        <w:widowControl/>
        <w:shd w:val="clear" w:color="auto" w:fill="FFFFFF"/>
        <w:suppressAutoHyphens w:val="0"/>
        <w:ind w:firstLine="708"/>
        <w:jc w:val="both"/>
        <w:rPr>
          <w:rFonts w:eastAsia="Times New Roman" w:cs="Times New Roman"/>
          <w:shd w:val="clear" w:color="auto" w:fill="FFFFFF"/>
          <w:lang w:eastAsia="ru-RU" w:bidi="ar-SA"/>
        </w:rPr>
      </w:pPr>
      <w:r w:rsidRPr="00593A6E">
        <w:rPr>
          <w:rFonts w:eastAsia="Times New Roman" w:cs="Times New Roman"/>
          <w:b/>
          <w:bCs/>
          <w:color w:val="000000"/>
          <w:shd w:val="clear" w:color="auto" w:fill="FFFFFF"/>
          <w:lang w:eastAsia="ru-RU" w:bidi="ar-SA"/>
        </w:rPr>
        <w:t>Цель программы:</w:t>
      </w:r>
      <w:r w:rsidRPr="00593A6E">
        <w:rPr>
          <w:rFonts w:eastAsia="Times New Roman" w:cs="Times New Roman"/>
          <w:color w:val="000000"/>
          <w:shd w:val="clear" w:color="auto" w:fill="FFFFFF"/>
          <w:lang w:eastAsia="ru-RU" w:bidi="ar-SA"/>
        </w:rPr>
        <w:t> </w:t>
      </w:r>
      <w:r w:rsidRPr="00593A6E">
        <w:rPr>
          <w:rFonts w:eastAsia="Times New Roman" w:cs="Times New Roman"/>
          <w:shd w:val="clear" w:color="auto" w:fill="FFFFFF"/>
          <w:lang w:eastAsia="ru-RU" w:bidi="ar-SA"/>
        </w:rPr>
        <w:t>Создание условий для развития высокой социальной активности, гражданской ответственности, духовности, становления настоящих граждан России.</w:t>
      </w:r>
    </w:p>
    <w:p w:rsidR="00593A6E" w:rsidRPr="00593A6E" w:rsidRDefault="00593A6E" w:rsidP="00593A6E">
      <w:pPr>
        <w:widowControl/>
        <w:shd w:val="clear" w:color="auto" w:fill="FFFFFF"/>
        <w:suppressAutoHyphens w:val="0"/>
        <w:ind w:firstLine="708"/>
        <w:jc w:val="both"/>
        <w:rPr>
          <w:rFonts w:eastAsia="Times New Roman" w:cs="Times New Roman"/>
          <w:lang w:eastAsia="ru-RU" w:bidi="ar-SA"/>
        </w:rPr>
      </w:pPr>
      <w:r w:rsidRPr="00593A6E">
        <w:rPr>
          <w:rFonts w:eastAsia="Times New Roman" w:cs="Times New Roman"/>
          <w:b/>
          <w:bCs/>
          <w:lang w:eastAsia="ru-RU" w:bidi="ar-SA"/>
        </w:rPr>
        <w:t xml:space="preserve"> Задачи программы:</w:t>
      </w:r>
    </w:p>
    <w:p w:rsidR="00593A6E" w:rsidRPr="00593A6E" w:rsidRDefault="00593A6E" w:rsidP="00593A6E">
      <w:pPr>
        <w:widowControl/>
        <w:shd w:val="clear" w:color="auto" w:fill="FFFFFF"/>
        <w:suppressAutoHyphens w:val="0"/>
        <w:spacing w:line="352" w:lineRule="atLeast"/>
        <w:jc w:val="both"/>
        <w:rPr>
          <w:rFonts w:eastAsia="Times New Roman" w:cs="Times New Roman"/>
          <w:lang w:eastAsia="ru-RU" w:bidi="ar-SA"/>
        </w:rPr>
      </w:pPr>
      <w:r w:rsidRPr="00593A6E">
        <w:rPr>
          <w:rFonts w:eastAsia="Times New Roman" w:cs="Times New Roman"/>
          <w:lang w:eastAsia="ru-RU" w:bidi="ar-SA"/>
        </w:rPr>
        <w:t>-изучить нормативную базу;</w:t>
      </w:r>
    </w:p>
    <w:p w:rsidR="00593A6E" w:rsidRPr="00593A6E" w:rsidRDefault="00593A6E" w:rsidP="00593A6E">
      <w:pPr>
        <w:widowControl/>
        <w:shd w:val="clear" w:color="auto" w:fill="FFFFFF"/>
        <w:suppressAutoHyphens w:val="0"/>
        <w:spacing w:line="352" w:lineRule="atLeast"/>
        <w:jc w:val="both"/>
        <w:rPr>
          <w:rFonts w:eastAsia="Times New Roman" w:cs="Times New Roman"/>
          <w:lang w:eastAsia="ru-RU" w:bidi="ar-SA"/>
        </w:rPr>
      </w:pPr>
      <w:r w:rsidRPr="00593A6E">
        <w:rPr>
          <w:rFonts w:eastAsia="Times New Roman" w:cs="Times New Roman"/>
          <w:lang w:eastAsia="ru-RU" w:bidi="ar-SA"/>
        </w:rPr>
        <w:t>-принимать участие в конкурсах по гражданско-патриотическому воспитанию;</w:t>
      </w:r>
    </w:p>
    <w:p w:rsidR="00593A6E" w:rsidRPr="00593A6E" w:rsidRDefault="00593A6E" w:rsidP="00593A6E">
      <w:pPr>
        <w:widowControl/>
        <w:shd w:val="clear" w:color="auto" w:fill="FFFFFF"/>
        <w:suppressAutoHyphens w:val="0"/>
        <w:spacing w:line="352" w:lineRule="atLeast"/>
        <w:jc w:val="both"/>
        <w:rPr>
          <w:rFonts w:eastAsia="Times New Roman" w:cs="Times New Roman"/>
          <w:lang w:eastAsia="ru-RU" w:bidi="ar-SA"/>
        </w:rPr>
      </w:pPr>
      <w:r w:rsidRPr="00593A6E">
        <w:rPr>
          <w:rFonts w:eastAsia="Times New Roman" w:cs="Times New Roman"/>
          <w:lang w:eastAsia="ru-RU" w:bidi="ar-SA"/>
        </w:rPr>
        <w:t>-формировать осознанное отношение к Отечеству, его прошлому, настоящему и будущему на основе исторических ценностей и роли России в судьбах мира;</w:t>
      </w:r>
    </w:p>
    <w:p w:rsidR="00593A6E" w:rsidRPr="00593A6E" w:rsidRDefault="00593A6E" w:rsidP="00593A6E">
      <w:pPr>
        <w:widowControl/>
        <w:shd w:val="clear" w:color="auto" w:fill="FFFFFF"/>
        <w:suppressAutoHyphens w:val="0"/>
        <w:spacing w:line="352" w:lineRule="atLeast"/>
        <w:jc w:val="both"/>
        <w:rPr>
          <w:rFonts w:eastAsia="Times New Roman" w:cs="Times New Roman"/>
          <w:lang w:eastAsia="ru-RU" w:bidi="ar-SA"/>
        </w:rPr>
      </w:pPr>
      <w:r w:rsidRPr="00593A6E">
        <w:rPr>
          <w:rFonts w:eastAsia="Times New Roman" w:cs="Times New Roman"/>
          <w:lang w:eastAsia="ru-RU" w:bidi="ar-SA"/>
        </w:rPr>
        <w:t>-развивать гражданственность и национальное самосознание обучающихся;</w:t>
      </w:r>
    </w:p>
    <w:p w:rsidR="00593A6E" w:rsidRPr="00593A6E" w:rsidRDefault="00593A6E" w:rsidP="00593A6E">
      <w:pPr>
        <w:widowControl/>
        <w:shd w:val="clear" w:color="auto" w:fill="FFFFFF"/>
        <w:suppressAutoHyphens w:val="0"/>
        <w:spacing w:line="352" w:lineRule="atLeast"/>
        <w:jc w:val="both"/>
        <w:rPr>
          <w:rFonts w:eastAsia="Times New Roman" w:cs="Times New Roman"/>
          <w:lang w:eastAsia="ru-RU" w:bidi="ar-SA"/>
        </w:rPr>
      </w:pPr>
      <w:r w:rsidRPr="00593A6E">
        <w:rPr>
          <w:rFonts w:eastAsia="Times New Roman" w:cs="Times New Roman"/>
          <w:lang w:eastAsia="ru-RU" w:bidi="ar-SA"/>
        </w:rPr>
        <w:t>-создать условия для реализации каждым обучающимся собственной гражданской позиции через деятельность органов ученического самоуправления;</w:t>
      </w:r>
    </w:p>
    <w:p w:rsidR="00593A6E" w:rsidRPr="00593A6E" w:rsidRDefault="00593A6E" w:rsidP="00593A6E">
      <w:pPr>
        <w:widowControl/>
        <w:shd w:val="clear" w:color="auto" w:fill="FFFFFF"/>
        <w:suppressAutoHyphens w:val="0"/>
        <w:spacing w:line="352" w:lineRule="atLeast"/>
        <w:jc w:val="both"/>
        <w:rPr>
          <w:rFonts w:eastAsia="Times New Roman" w:cs="Times New Roman"/>
          <w:lang w:eastAsia="ru-RU" w:bidi="ar-SA"/>
        </w:rPr>
      </w:pPr>
      <w:r w:rsidRPr="00593A6E">
        <w:rPr>
          <w:rFonts w:eastAsia="Times New Roman" w:cs="Times New Roman"/>
          <w:lang w:eastAsia="ru-RU" w:bidi="ar-SA"/>
        </w:rPr>
        <w:t>-развивать и углублять знания об истории и культуре родного края.</w:t>
      </w:r>
    </w:p>
    <w:p w:rsidR="00593A6E" w:rsidRPr="00593A6E" w:rsidRDefault="00593A6E" w:rsidP="00593A6E">
      <w:pPr>
        <w:widowControl/>
        <w:shd w:val="clear" w:color="auto" w:fill="FFFFFF"/>
        <w:suppressAutoHyphens w:val="0"/>
        <w:spacing w:line="352" w:lineRule="atLeast"/>
        <w:jc w:val="both"/>
        <w:rPr>
          <w:rFonts w:eastAsia="Times New Roman" w:cs="Times New Roman"/>
          <w:lang w:eastAsia="ru-RU" w:bidi="ar-SA"/>
        </w:rPr>
      </w:pPr>
      <w:r w:rsidRPr="00593A6E">
        <w:rPr>
          <w:rFonts w:eastAsia="Times New Roman" w:cs="Times New Roman"/>
          <w:lang w:eastAsia="ru-RU" w:bidi="ar-SA"/>
        </w:rPr>
        <w:t>-Формировать  у  обучающихся чувства гордости за героическое прошлое своей  родины;</w:t>
      </w:r>
    </w:p>
    <w:p w:rsidR="00593A6E" w:rsidRPr="00593A6E" w:rsidRDefault="00593A6E" w:rsidP="00593A6E">
      <w:pPr>
        <w:widowControl/>
        <w:shd w:val="clear" w:color="auto" w:fill="FFFFFF"/>
        <w:suppressAutoHyphens w:val="0"/>
        <w:spacing w:line="352" w:lineRule="atLeast"/>
        <w:jc w:val="both"/>
        <w:rPr>
          <w:rFonts w:eastAsia="Times New Roman" w:cs="Times New Roman"/>
          <w:lang w:eastAsia="ru-RU" w:bidi="ar-SA"/>
        </w:rPr>
      </w:pPr>
      <w:r w:rsidRPr="00593A6E">
        <w:rPr>
          <w:rFonts w:eastAsia="Times New Roman" w:cs="Times New Roman"/>
          <w:lang w:eastAsia="ru-RU" w:bidi="ar-SA"/>
        </w:rPr>
        <w:t>-воспитывать у обучающихся готовность к защите Отечества.</w:t>
      </w:r>
    </w:p>
    <w:p w:rsidR="00593A6E" w:rsidRPr="00593A6E" w:rsidRDefault="00593A6E" w:rsidP="00593A6E">
      <w:pPr>
        <w:widowControl/>
        <w:ind w:firstLine="709"/>
        <w:jc w:val="both"/>
        <w:rPr>
          <w:rFonts w:eastAsia="Calibri" w:cs="Times New Roman"/>
          <w:b/>
          <w:bCs/>
          <w:lang w:eastAsia="ar-SA" w:bidi="ar-SA"/>
        </w:rPr>
      </w:pPr>
      <w:r w:rsidRPr="00593A6E">
        <w:rPr>
          <w:rFonts w:eastAsia="Calibri" w:cs="Times New Roman"/>
          <w:b/>
          <w:bCs/>
          <w:lang w:eastAsia="ar-SA" w:bidi="ar-SA"/>
        </w:rPr>
        <w:t>Работа с коллективом обучающихся:</w:t>
      </w:r>
    </w:p>
    <w:p w:rsidR="00593A6E" w:rsidRPr="00593A6E" w:rsidRDefault="00593A6E" w:rsidP="00593A6E">
      <w:pPr>
        <w:widowControl/>
        <w:ind w:firstLine="360"/>
        <w:jc w:val="both"/>
        <w:rPr>
          <w:rFonts w:eastAsia="Calibri" w:cs="Times New Roman"/>
          <w:shd w:val="clear" w:color="auto" w:fill="FFFFFF"/>
          <w:lang w:eastAsia="ar-SA" w:bidi="ar-SA"/>
        </w:rPr>
      </w:pPr>
      <w:r w:rsidRPr="00593A6E">
        <w:rPr>
          <w:rFonts w:eastAsia="Calibri" w:cs="Times New Roman"/>
          <w:b/>
          <w:bCs/>
          <w:lang w:eastAsia="ar-SA" w:bidi="ar-SA"/>
        </w:rPr>
        <w:t xml:space="preserve">- </w:t>
      </w:r>
      <w:r w:rsidRPr="00593A6E">
        <w:rPr>
          <w:rFonts w:eastAsia="Calibri" w:cs="Times New Roman"/>
          <w:shd w:val="clear" w:color="auto" w:fill="FFFFFF"/>
          <w:lang w:eastAsia="ar-SA" w:bidi="ar-SA"/>
        </w:rPr>
        <w:t> мероприятия, направленные на интеллектуальное развитие обучающихся, расширение кругозора, изучение новых областей знаний и т.п.;</w:t>
      </w:r>
    </w:p>
    <w:p w:rsidR="00593A6E" w:rsidRPr="00593A6E" w:rsidRDefault="00593A6E" w:rsidP="00593A6E">
      <w:pPr>
        <w:widowControl/>
        <w:ind w:firstLine="360"/>
        <w:jc w:val="both"/>
        <w:rPr>
          <w:rFonts w:eastAsia="Calibri" w:cs="Times New Roman"/>
          <w:lang w:eastAsia="ar-SA" w:bidi="ar-SA"/>
        </w:rPr>
      </w:pPr>
      <w:r w:rsidRPr="00593A6E">
        <w:rPr>
          <w:rFonts w:eastAsia="Calibri" w:cs="Times New Roman"/>
          <w:lang w:eastAsia="ar-SA" w:bidi="ar-SA"/>
        </w:rPr>
        <w:lastRenderedPageBreak/>
        <w:t>- развитие творческого культурного, коммуникативного потенциала обучающихся в процессе участия в совместной общественно – полезной деятельности;</w:t>
      </w:r>
    </w:p>
    <w:p w:rsidR="00593A6E" w:rsidRPr="00593A6E" w:rsidRDefault="00593A6E" w:rsidP="00593A6E">
      <w:pPr>
        <w:widowControl/>
        <w:ind w:firstLine="360"/>
        <w:jc w:val="both"/>
        <w:rPr>
          <w:rFonts w:eastAsia="Calibri" w:cs="Times New Roman"/>
          <w:lang w:eastAsia="ar-SA" w:bidi="ar-SA"/>
        </w:rPr>
      </w:pPr>
      <w:r w:rsidRPr="00593A6E">
        <w:rPr>
          <w:rFonts w:eastAsia="Calibri" w:cs="Times New Roman"/>
          <w:lang w:eastAsia="ar-SA" w:bidi="ar-SA"/>
        </w:rPr>
        <w:t>- содействие формированию активной нравственно-эстетической позиции;</w:t>
      </w:r>
    </w:p>
    <w:p w:rsidR="00593A6E" w:rsidRPr="00593A6E" w:rsidRDefault="00593A6E" w:rsidP="00593A6E">
      <w:pPr>
        <w:widowControl/>
        <w:ind w:firstLine="360"/>
        <w:jc w:val="both"/>
        <w:rPr>
          <w:rFonts w:eastAsia="Calibri" w:cs="Times New Roman"/>
          <w:lang w:eastAsia="ar-SA" w:bidi="ar-SA"/>
        </w:rPr>
      </w:pPr>
      <w:r w:rsidRPr="00593A6E">
        <w:rPr>
          <w:rFonts w:eastAsia="Calibri" w:cs="Times New Roman"/>
          <w:lang w:eastAsia="ar-SA" w:bidi="ar-SA"/>
        </w:rPr>
        <w:t>- воспитание сознательного отношения к труду, к природе, к своему поселку.</w:t>
      </w:r>
    </w:p>
    <w:p w:rsidR="00593A6E" w:rsidRPr="00593A6E" w:rsidRDefault="00593A6E" w:rsidP="00593A6E">
      <w:pPr>
        <w:widowControl/>
        <w:ind w:firstLine="709"/>
        <w:jc w:val="both"/>
        <w:rPr>
          <w:rFonts w:eastAsia="Calibri" w:cs="Times New Roman"/>
          <w:b/>
          <w:lang w:eastAsia="ar-SA" w:bidi="ar-SA"/>
        </w:rPr>
      </w:pPr>
      <w:r w:rsidRPr="00593A6E">
        <w:rPr>
          <w:rFonts w:eastAsia="Calibri" w:cs="Times New Roman"/>
          <w:b/>
          <w:lang w:eastAsia="ar-SA" w:bidi="ar-SA"/>
        </w:rPr>
        <w:t xml:space="preserve">Работа с родителями </w:t>
      </w:r>
    </w:p>
    <w:p w:rsidR="00593A6E" w:rsidRPr="00593A6E" w:rsidRDefault="00593A6E" w:rsidP="00593A6E">
      <w:pPr>
        <w:widowControl/>
        <w:ind w:firstLine="360"/>
        <w:jc w:val="both"/>
        <w:rPr>
          <w:rFonts w:eastAsia="Calibri" w:cs="Times New Roman"/>
          <w:shd w:val="clear" w:color="auto" w:fill="FFFFFF"/>
          <w:lang w:eastAsia="ar-SA" w:bidi="ar-SA"/>
        </w:rPr>
      </w:pPr>
      <w:r w:rsidRPr="00593A6E">
        <w:rPr>
          <w:rFonts w:eastAsia="Calibri" w:cs="Times New Roman"/>
          <w:shd w:val="clear" w:color="auto" w:fill="FFFFFF"/>
          <w:lang w:eastAsia="ar-SA" w:bidi="ar-SA"/>
        </w:rPr>
        <w:t>Среди многих условий и факторов, влияющих на развитие и воспитание обучающихся, по праву ведущим является семья. В ней закладываются основы личности. Только стабильная, благополучная семья, где сохраняется преемственность поколений, царит уважение друг к другу, может воспитывать высоко нравственную личность, настоящего патриота своей страны. </w:t>
      </w:r>
    </w:p>
    <w:p w:rsidR="00593A6E" w:rsidRPr="00593A6E" w:rsidRDefault="00593A6E" w:rsidP="00593A6E">
      <w:pPr>
        <w:widowControl/>
        <w:ind w:firstLine="360"/>
        <w:jc w:val="both"/>
        <w:rPr>
          <w:rFonts w:eastAsia="Calibri" w:cs="Times New Roman"/>
          <w:lang w:eastAsia="ar-SA" w:bidi="ar-SA"/>
        </w:rPr>
      </w:pPr>
      <w:r w:rsidRPr="00593A6E">
        <w:rPr>
          <w:rFonts w:eastAsia="Calibri" w:cs="Times New Roman"/>
          <w:shd w:val="clear" w:color="auto" w:fill="FFFFFF"/>
          <w:lang w:eastAsia="ar-SA" w:bidi="ar-SA"/>
        </w:rPr>
        <w:t>Работа педагога с родителями невозможно без их активного вовлечения в учебно-воспитательный процесс:</w:t>
      </w:r>
    </w:p>
    <w:p w:rsidR="00593A6E" w:rsidRPr="00593A6E" w:rsidRDefault="00593A6E" w:rsidP="00593A6E">
      <w:pPr>
        <w:widowControl/>
        <w:ind w:firstLine="360"/>
        <w:jc w:val="both"/>
        <w:rPr>
          <w:rFonts w:eastAsia="Calibri" w:cs="Times New Roman"/>
          <w:lang w:eastAsia="ar-SA" w:bidi="ar-SA"/>
        </w:rPr>
      </w:pPr>
      <w:r w:rsidRPr="00593A6E">
        <w:rPr>
          <w:rFonts w:eastAsia="Calibri" w:cs="Times New Roman"/>
          <w:lang w:eastAsia="ar-SA" w:bidi="ar-SA"/>
        </w:rPr>
        <w:t>-  содействие сплочению родительского коллектива и вовлечение в жизнедеятельность творческого объединения (организация и проведение открытых занятий для родителей);</w:t>
      </w:r>
    </w:p>
    <w:p w:rsidR="00593A6E" w:rsidRPr="00593A6E" w:rsidRDefault="00593A6E" w:rsidP="00593A6E">
      <w:pPr>
        <w:widowControl/>
        <w:ind w:firstLine="360"/>
        <w:jc w:val="both"/>
        <w:rPr>
          <w:rFonts w:eastAsia="Calibri" w:cs="Times New Roman"/>
          <w:b/>
          <w:lang w:eastAsia="ar-SA" w:bidi="ar-SA"/>
        </w:rPr>
      </w:pPr>
      <w:r w:rsidRPr="00593A6E">
        <w:rPr>
          <w:rFonts w:eastAsia="Calibri" w:cs="Times New Roman"/>
          <w:lang w:eastAsia="ar-SA" w:bidi="ar-SA"/>
        </w:rPr>
        <w:t>-  оформление информационных уголков для родителей по вопросам воспитания обучающихся.</w:t>
      </w:r>
    </w:p>
    <w:p w:rsidR="00593A6E" w:rsidRPr="00593A6E" w:rsidRDefault="00593A6E" w:rsidP="00593A6E">
      <w:pPr>
        <w:widowControl/>
        <w:ind w:firstLine="709"/>
        <w:jc w:val="both"/>
        <w:rPr>
          <w:rFonts w:eastAsia="Calibri" w:cs="Times New Roman"/>
          <w:lang w:eastAsia="ar-SA" w:bidi="ar-SA"/>
        </w:rPr>
      </w:pPr>
    </w:p>
    <w:p w:rsidR="00593A6E" w:rsidRPr="00593A6E" w:rsidRDefault="00593A6E" w:rsidP="00593A6E">
      <w:pPr>
        <w:widowControl/>
        <w:ind w:left="965"/>
        <w:jc w:val="center"/>
        <w:rPr>
          <w:rFonts w:eastAsia="Calibri" w:cs="Times New Roman"/>
          <w:b/>
          <w:sz w:val="28"/>
          <w:szCs w:val="28"/>
          <w:lang w:eastAsia="ar-SA" w:bidi="ar-SA"/>
        </w:rPr>
      </w:pPr>
      <w:r w:rsidRPr="00593A6E">
        <w:rPr>
          <w:rFonts w:eastAsia="Calibri" w:cs="Times New Roman"/>
          <w:b/>
          <w:sz w:val="28"/>
          <w:szCs w:val="28"/>
          <w:lang w:eastAsia="ar-SA" w:bidi="ar-SA"/>
        </w:rPr>
        <w:t>Календарный план воспитательной работы</w:t>
      </w:r>
    </w:p>
    <w:p w:rsidR="00593A6E" w:rsidRPr="00593A6E" w:rsidRDefault="00593A6E" w:rsidP="00593A6E">
      <w:pPr>
        <w:widowControl/>
        <w:ind w:left="965"/>
        <w:jc w:val="center"/>
        <w:rPr>
          <w:rFonts w:eastAsia="Calibri" w:cs="Times New Roman"/>
          <w:b/>
          <w:sz w:val="28"/>
          <w:szCs w:val="28"/>
          <w:lang w:eastAsia="ar-SA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954"/>
        <w:gridCol w:w="2942"/>
      </w:tblGrid>
      <w:tr w:rsidR="005D2D05" w:rsidRPr="00593A6E" w:rsidTr="00350495">
        <w:tc>
          <w:tcPr>
            <w:tcW w:w="675" w:type="dxa"/>
          </w:tcPr>
          <w:p w:rsidR="005D2D05" w:rsidRPr="00593A6E" w:rsidRDefault="005D2D05" w:rsidP="00350495">
            <w:pPr>
              <w:widowControl/>
              <w:jc w:val="both"/>
              <w:rPr>
                <w:rFonts w:eastAsia="Calibri" w:cs="Times New Roman"/>
                <w:b/>
                <w:lang w:eastAsia="ar-SA" w:bidi="ar-SA"/>
              </w:rPr>
            </w:pPr>
            <w:r w:rsidRPr="00593A6E">
              <w:rPr>
                <w:rFonts w:eastAsia="Calibri" w:cs="Times New Roman"/>
                <w:b/>
                <w:lang w:eastAsia="ar-SA" w:bidi="ar-SA"/>
              </w:rPr>
              <w:t>№</w:t>
            </w:r>
          </w:p>
          <w:p w:rsidR="005D2D05" w:rsidRPr="00593A6E" w:rsidRDefault="005D2D05" w:rsidP="00350495">
            <w:pPr>
              <w:widowControl/>
              <w:jc w:val="both"/>
              <w:rPr>
                <w:rFonts w:eastAsia="Calibri" w:cs="Times New Roman"/>
                <w:lang w:eastAsia="ar-SA" w:bidi="ar-SA"/>
              </w:rPr>
            </w:pPr>
            <w:r w:rsidRPr="00593A6E">
              <w:rPr>
                <w:rFonts w:eastAsia="Calibri" w:cs="Times New Roman"/>
                <w:b/>
                <w:lang w:eastAsia="ar-SA" w:bidi="ar-SA"/>
              </w:rPr>
              <w:t>п/п</w:t>
            </w:r>
          </w:p>
        </w:tc>
        <w:tc>
          <w:tcPr>
            <w:tcW w:w="5954" w:type="dxa"/>
          </w:tcPr>
          <w:p w:rsidR="005D2D05" w:rsidRPr="00593A6E" w:rsidRDefault="005D2D05" w:rsidP="00350495">
            <w:pPr>
              <w:widowControl/>
              <w:jc w:val="center"/>
              <w:rPr>
                <w:rFonts w:eastAsia="Calibri" w:cs="Times New Roman"/>
                <w:lang w:eastAsia="ar-SA" w:bidi="ar-SA"/>
              </w:rPr>
            </w:pPr>
            <w:r w:rsidRPr="00593A6E">
              <w:rPr>
                <w:rFonts w:eastAsia="Calibri" w:cs="Times New Roman"/>
                <w:b/>
                <w:bCs/>
                <w:lang w:eastAsia="ar-SA" w:bidi="ar-SA"/>
              </w:rPr>
              <w:t>Мероприятие</w:t>
            </w:r>
          </w:p>
        </w:tc>
        <w:tc>
          <w:tcPr>
            <w:tcW w:w="2942" w:type="dxa"/>
          </w:tcPr>
          <w:p w:rsidR="005D2D05" w:rsidRPr="00593A6E" w:rsidRDefault="005D2D05" w:rsidP="00350495">
            <w:pPr>
              <w:widowControl/>
              <w:jc w:val="center"/>
              <w:rPr>
                <w:rFonts w:eastAsia="Calibri" w:cs="Times New Roman"/>
                <w:lang w:eastAsia="ar-SA" w:bidi="ar-SA"/>
              </w:rPr>
            </w:pPr>
            <w:r w:rsidRPr="00593A6E">
              <w:rPr>
                <w:rFonts w:eastAsia="Calibri" w:cs="Times New Roman"/>
                <w:b/>
                <w:bCs/>
                <w:lang w:eastAsia="ar-SA" w:bidi="ar-SA"/>
              </w:rPr>
              <w:t>Сроки проведения</w:t>
            </w:r>
          </w:p>
        </w:tc>
      </w:tr>
      <w:tr w:rsidR="005D2D05" w:rsidRPr="00593A6E" w:rsidTr="00350495">
        <w:tc>
          <w:tcPr>
            <w:tcW w:w="675" w:type="dxa"/>
          </w:tcPr>
          <w:p w:rsidR="005D2D05" w:rsidRPr="00593A6E" w:rsidRDefault="005D2D05" w:rsidP="00350495">
            <w:pPr>
              <w:widowControl/>
              <w:jc w:val="both"/>
              <w:rPr>
                <w:rFonts w:eastAsia="Calibri" w:cs="Times New Roman"/>
                <w:lang w:eastAsia="ar-SA" w:bidi="ar-SA"/>
              </w:rPr>
            </w:pPr>
            <w:r>
              <w:rPr>
                <w:rFonts w:eastAsia="Calibri" w:cs="Times New Roman"/>
                <w:lang w:eastAsia="ar-SA" w:bidi="ar-SA"/>
              </w:rPr>
              <w:t>1</w:t>
            </w:r>
          </w:p>
        </w:tc>
        <w:tc>
          <w:tcPr>
            <w:tcW w:w="5954" w:type="dxa"/>
          </w:tcPr>
          <w:p w:rsidR="005D2D05" w:rsidRPr="00593A6E" w:rsidRDefault="005D2D05" w:rsidP="00350495">
            <w:pPr>
              <w:widowControl/>
              <w:rPr>
                <w:rFonts w:eastAsia="Calibri" w:cs="Times New Roman"/>
                <w:color w:val="000000"/>
                <w:lang w:eastAsia="ru-RU" w:bidi="ar-SA"/>
              </w:rPr>
            </w:pPr>
            <w:r>
              <w:rPr>
                <w:rFonts w:eastAsia="Calibri" w:cs="Times New Roman"/>
                <w:color w:val="000000"/>
                <w:lang w:eastAsia="ru-RU" w:bidi="ar-SA"/>
              </w:rPr>
              <w:t>День солидарности в борьбе с терроризмом</w:t>
            </w:r>
          </w:p>
        </w:tc>
        <w:tc>
          <w:tcPr>
            <w:tcW w:w="2942" w:type="dxa"/>
          </w:tcPr>
          <w:p w:rsidR="005D2D05" w:rsidRPr="00593A6E" w:rsidRDefault="005D2D05" w:rsidP="00350495">
            <w:pPr>
              <w:widowControl/>
              <w:jc w:val="center"/>
              <w:rPr>
                <w:rFonts w:eastAsia="Calibri" w:cs="Times New Roman"/>
                <w:lang w:eastAsia="ar-SA" w:bidi="ar-SA"/>
              </w:rPr>
            </w:pPr>
            <w:r>
              <w:rPr>
                <w:rFonts w:eastAsia="Calibri" w:cs="Times New Roman"/>
                <w:lang w:eastAsia="ar-SA" w:bidi="ar-SA"/>
              </w:rPr>
              <w:t>Сентябрь</w:t>
            </w:r>
          </w:p>
        </w:tc>
      </w:tr>
      <w:tr w:rsidR="005D2D05" w:rsidRPr="00593A6E" w:rsidTr="00350495">
        <w:tc>
          <w:tcPr>
            <w:tcW w:w="675" w:type="dxa"/>
          </w:tcPr>
          <w:p w:rsidR="005D2D05" w:rsidRPr="00593A6E" w:rsidRDefault="005D2D05" w:rsidP="00350495">
            <w:pPr>
              <w:widowControl/>
              <w:jc w:val="both"/>
              <w:rPr>
                <w:rFonts w:eastAsia="Calibri" w:cs="Times New Roman"/>
                <w:lang w:eastAsia="ar-SA" w:bidi="ar-SA"/>
              </w:rPr>
            </w:pPr>
            <w:r>
              <w:rPr>
                <w:rFonts w:eastAsia="Calibri" w:cs="Times New Roman"/>
                <w:lang w:eastAsia="ar-SA" w:bidi="ar-SA"/>
              </w:rPr>
              <w:t>2</w:t>
            </w:r>
          </w:p>
        </w:tc>
        <w:tc>
          <w:tcPr>
            <w:tcW w:w="5954" w:type="dxa"/>
          </w:tcPr>
          <w:p w:rsidR="005D2D05" w:rsidRPr="00593A6E" w:rsidRDefault="005D2D05" w:rsidP="00350495">
            <w:pPr>
              <w:widowControl/>
              <w:rPr>
                <w:rFonts w:eastAsia="Calibri" w:cs="Times New Roman"/>
                <w:color w:val="000000"/>
                <w:shd w:val="clear" w:color="auto" w:fill="FFFFFF"/>
                <w:lang w:eastAsia="ar-SA" w:bidi="ar-SA"/>
              </w:rPr>
            </w:pPr>
            <w:r w:rsidRPr="00593A6E">
              <w:rPr>
                <w:rFonts w:eastAsia="Calibri" w:cs="Times New Roman"/>
                <w:color w:val="000000"/>
                <w:lang w:eastAsia="ru-RU" w:bidi="ar-SA"/>
              </w:rPr>
              <w:t>Посещение библиотечной выставки книг «Герои войны»</w:t>
            </w:r>
          </w:p>
        </w:tc>
        <w:tc>
          <w:tcPr>
            <w:tcW w:w="2942" w:type="dxa"/>
          </w:tcPr>
          <w:p w:rsidR="005D2D05" w:rsidRPr="00593A6E" w:rsidRDefault="005D2D05" w:rsidP="00350495">
            <w:pPr>
              <w:widowControl/>
              <w:jc w:val="center"/>
              <w:rPr>
                <w:rFonts w:eastAsia="Calibri" w:cs="Times New Roman"/>
                <w:lang w:eastAsia="ar-SA" w:bidi="ar-SA"/>
              </w:rPr>
            </w:pPr>
            <w:r>
              <w:rPr>
                <w:rFonts w:eastAsia="Calibri" w:cs="Times New Roman"/>
                <w:lang w:eastAsia="ar-SA" w:bidi="ar-SA"/>
              </w:rPr>
              <w:t>Октябрь</w:t>
            </w:r>
          </w:p>
        </w:tc>
      </w:tr>
      <w:tr w:rsidR="005D2D05" w:rsidRPr="00593A6E" w:rsidTr="00350495">
        <w:tc>
          <w:tcPr>
            <w:tcW w:w="675" w:type="dxa"/>
          </w:tcPr>
          <w:p w:rsidR="005D2D05" w:rsidRPr="00593A6E" w:rsidRDefault="005D2D05" w:rsidP="00350495">
            <w:pPr>
              <w:widowControl/>
              <w:jc w:val="both"/>
              <w:rPr>
                <w:rFonts w:eastAsia="Calibri" w:cs="Times New Roman"/>
                <w:lang w:eastAsia="ar-SA" w:bidi="ar-SA"/>
              </w:rPr>
            </w:pPr>
            <w:r>
              <w:rPr>
                <w:rFonts w:eastAsia="Calibri" w:cs="Times New Roman"/>
                <w:lang w:eastAsia="ar-SA" w:bidi="ar-SA"/>
              </w:rPr>
              <w:t>3</w:t>
            </w:r>
          </w:p>
        </w:tc>
        <w:tc>
          <w:tcPr>
            <w:tcW w:w="5954" w:type="dxa"/>
          </w:tcPr>
          <w:p w:rsidR="005D2D05" w:rsidRPr="00593A6E" w:rsidRDefault="00350495" w:rsidP="00350495">
            <w:pPr>
              <w:widowControl/>
              <w:rPr>
                <w:rFonts w:eastAsia="Calibri" w:cs="Times New Roman"/>
                <w:color w:val="000000"/>
                <w:lang w:eastAsia="ru-RU" w:bidi="ar-SA"/>
              </w:rPr>
            </w:pPr>
            <w:r>
              <w:rPr>
                <w:rFonts w:eastAsia="Calibri" w:cs="Times New Roman"/>
                <w:color w:val="000000"/>
                <w:lang w:eastAsia="ru-RU" w:bidi="ar-SA"/>
              </w:rPr>
              <w:t>Беседа: «</w:t>
            </w:r>
            <w:r w:rsidR="00BD70E5">
              <w:rPr>
                <w:rFonts w:eastAsia="Calibri" w:cs="Times New Roman"/>
                <w:color w:val="000000"/>
                <w:lang w:eastAsia="ru-RU" w:bidi="ar-SA"/>
              </w:rPr>
              <w:t>День народного единства»</w:t>
            </w:r>
          </w:p>
        </w:tc>
        <w:tc>
          <w:tcPr>
            <w:tcW w:w="2942" w:type="dxa"/>
          </w:tcPr>
          <w:p w:rsidR="005D2D05" w:rsidRDefault="00BD70E5" w:rsidP="0010160A">
            <w:pPr>
              <w:widowControl/>
              <w:jc w:val="center"/>
              <w:rPr>
                <w:rFonts w:eastAsia="Calibri" w:cs="Times New Roman"/>
                <w:lang w:eastAsia="ar-SA" w:bidi="ar-SA"/>
              </w:rPr>
            </w:pPr>
            <w:r>
              <w:rPr>
                <w:rFonts w:eastAsia="Calibri" w:cs="Times New Roman"/>
                <w:lang w:eastAsia="ar-SA" w:bidi="ar-SA"/>
              </w:rPr>
              <w:t>4</w:t>
            </w:r>
            <w:r w:rsidR="0010160A">
              <w:rPr>
                <w:rFonts w:eastAsia="Calibri" w:cs="Times New Roman"/>
                <w:lang w:eastAsia="ar-SA" w:bidi="ar-SA"/>
              </w:rPr>
              <w:t xml:space="preserve"> н</w:t>
            </w:r>
            <w:r w:rsidR="005D2D05">
              <w:rPr>
                <w:rFonts w:eastAsia="Calibri" w:cs="Times New Roman"/>
                <w:lang w:eastAsia="ar-SA" w:bidi="ar-SA"/>
              </w:rPr>
              <w:t>оябр</w:t>
            </w:r>
            <w:r w:rsidR="0010160A">
              <w:rPr>
                <w:rFonts w:eastAsia="Calibri" w:cs="Times New Roman"/>
                <w:lang w:eastAsia="ar-SA" w:bidi="ar-SA"/>
              </w:rPr>
              <w:t>я</w:t>
            </w:r>
          </w:p>
        </w:tc>
      </w:tr>
      <w:tr w:rsidR="005D2D05" w:rsidRPr="00593A6E" w:rsidTr="00350495">
        <w:tc>
          <w:tcPr>
            <w:tcW w:w="675" w:type="dxa"/>
          </w:tcPr>
          <w:p w:rsidR="005D2D05" w:rsidRPr="00593A6E" w:rsidRDefault="005D2D05" w:rsidP="00350495">
            <w:pPr>
              <w:widowControl/>
              <w:jc w:val="both"/>
              <w:rPr>
                <w:rFonts w:eastAsia="Calibri" w:cs="Times New Roman"/>
                <w:lang w:eastAsia="ar-SA" w:bidi="ar-SA"/>
              </w:rPr>
            </w:pPr>
            <w:r>
              <w:rPr>
                <w:rFonts w:eastAsia="Calibri" w:cs="Times New Roman"/>
                <w:lang w:eastAsia="ar-SA" w:bidi="ar-SA"/>
              </w:rPr>
              <w:t>4</w:t>
            </w:r>
          </w:p>
        </w:tc>
        <w:tc>
          <w:tcPr>
            <w:tcW w:w="5954" w:type="dxa"/>
          </w:tcPr>
          <w:p w:rsidR="005D2D05" w:rsidRDefault="005D2D05" w:rsidP="00350495">
            <w:pPr>
              <w:widowControl/>
              <w:rPr>
                <w:rFonts w:eastAsia="Calibri" w:cs="Times New Roman"/>
                <w:color w:val="000000"/>
                <w:lang w:eastAsia="ru-RU" w:bidi="ar-SA"/>
              </w:rPr>
            </w:pPr>
            <w:r>
              <w:rPr>
                <w:rFonts w:eastAsia="Calibri" w:cs="Times New Roman"/>
                <w:color w:val="000000"/>
                <w:lang w:eastAsia="ru-RU" w:bidi="ar-SA"/>
              </w:rPr>
              <w:t>День добровольца (волонтера) в России</w:t>
            </w:r>
          </w:p>
        </w:tc>
        <w:tc>
          <w:tcPr>
            <w:tcW w:w="2942" w:type="dxa"/>
          </w:tcPr>
          <w:p w:rsidR="005D2D05" w:rsidRDefault="00FD79AD" w:rsidP="00FD79AD">
            <w:pPr>
              <w:widowControl/>
              <w:jc w:val="center"/>
              <w:rPr>
                <w:rFonts w:eastAsia="Calibri" w:cs="Times New Roman"/>
                <w:lang w:eastAsia="ar-SA" w:bidi="ar-SA"/>
              </w:rPr>
            </w:pPr>
            <w:r>
              <w:rPr>
                <w:rFonts w:eastAsia="Calibri" w:cs="Times New Roman"/>
                <w:lang w:eastAsia="ar-SA" w:bidi="ar-SA"/>
              </w:rPr>
              <w:t>5 д</w:t>
            </w:r>
            <w:r w:rsidR="005D2D05">
              <w:rPr>
                <w:rFonts w:eastAsia="Calibri" w:cs="Times New Roman"/>
                <w:lang w:eastAsia="ar-SA" w:bidi="ar-SA"/>
              </w:rPr>
              <w:t>екабр</w:t>
            </w:r>
            <w:r>
              <w:rPr>
                <w:rFonts w:eastAsia="Calibri" w:cs="Times New Roman"/>
                <w:lang w:eastAsia="ar-SA" w:bidi="ar-SA"/>
              </w:rPr>
              <w:t>я</w:t>
            </w:r>
          </w:p>
        </w:tc>
      </w:tr>
      <w:tr w:rsidR="005D2D05" w:rsidRPr="00593A6E" w:rsidTr="00350495">
        <w:tc>
          <w:tcPr>
            <w:tcW w:w="675" w:type="dxa"/>
          </w:tcPr>
          <w:p w:rsidR="005D2D05" w:rsidRPr="00593A6E" w:rsidRDefault="005D2D05" w:rsidP="00350495">
            <w:pPr>
              <w:widowControl/>
              <w:jc w:val="both"/>
              <w:rPr>
                <w:rFonts w:eastAsia="Calibri" w:cs="Times New Roman"/>
                <w:lang w:eastAsia="ar-SA" w:bidi="ar-SA"/>
              </w:rPr>
            </w:pPr>
            <w:r>
              <w:rPr>
                <w:rFonts w:eastAsia="Calibri" w:cs="Times New Roman"/>
                <w:lang w:eastAsia="ar-SA" w:bidi="ar-SA"/>
              </w:rPr>
              <w:t>5</w:t>
            </w:r>
          </w:p>
        </w:tc>
        <w:tc>
          <w:tcPr>
            <w:tcW w:w="5954" w:type="dxa"/>
          </w:tcPr>
          <w:p w:rsidR="005D2D05" w:rsidRDefault="005D2D05" w:rsidP="00350495">
            <w:pPr>
              <w:widowControl/>
              <w:rPr>
                <w:rFonts w:eastAsia="Calibri" w:cs="Times New Roman"/>
                <w:color w:val="000000"/>
                <w:lang w:eastAsia="ru-RU" w:bidi="ar-SA"/>
              </w:rPr>
            </w:pPr>
            <w:r>
              <w:rPr>
                <w:rFonts w:eastAsia="Calibri" w:cs="Times New Roman"/>
                <w:color w:val="000000"/>
                <w:lang w:eastAsia="ru-RU" w:bidi="ar-SA"/>
              </w:rPr>
              <w:t>День полного освобождения Ленинграда от фашистской блокады</w:t>
            </w:r>
          </w:p>
        </w:tc>
        <w:tc>
          <w:tcPr>
            <w:tcW w:w="2942" w:type="dxa"/>
          </w:tcPr>
          <w:p w:rsidR="005D2D05" w:rsidRDefault="00FD79AD" w:rsidP="00FD79AD">
            <w:pPr>
              <w:widowControl/>
              <w:jc w:val="center"/>
              <w:rPr>
                <w:rFonts w:eastAsia="Calibri" w:cs="Times New Roman"/>
                <w:lang w:eastAsia="ar-SA" w:bidi="ar-SA"/>
              </w:rPr>
            </w:pPr>
            <w:r>
              <w:rPr>
                <w:rFonts w:eastAsia="Calibri" w:cs="Times New Roman"/>
                <w:lang w:eastAsia="ar-SA" w:bidi="ar-SA"/>
              </w:rPr>
              <w:t>27 я</w:t>
            </w:r>
            <w:r w:rsidR="005D2D05">
              <w:rPr>
                <w:rFonts w:eastAsia="Calibri" w:cs="Times New Roman"/>
                <w:lang w:eastAsia="ar-SA" w:bidi="ar-SA"/>
              </w:rPr>
              <w:t>нвар</w:t>
            </w:r>
            <w:r>
              <w:rPr>
                <w:rFonts w:eastAsia="Calibri" w:cs="Times New Roman"/>
                <w:lang w:eastAsia="ar-SA" w:bidi="ar-SA"/>
              </w:rPr>
              <w:t>я</w:t>
            </w:r>
          </w:p>
        </w:tc>
      </w:tr>
      <w:tr w:rsidR="005D2D05" w:rsidRPr="00593A6E" w:rsidTr="00350495">
        <w:tc>
          <w:tcPr>
            <w:tcW w:w="675" w:type="dxa"/>
          </w:tcPr>
          <w:p w:rsidR="005D2D05" w:rsidRPr="00593A6E" w:rsidRDefault="005D2D05" w:rsidP="00350495">
            <w:pPr>
              <w:widowControl/>
              <w:jc w:val="both"/>
              <w:rPr>
                <w:rFonts w:eastAsia="Calibri" w:cs="Times New Roman"/>
                <w:lang w:eastAsia="ar-SA" w:bidi="ar-SA"/>
              </w:rPr>
            </w:pPr>
            <w:r>
              <w:rPr>
                <w:rFonts w:eastAsia="Calibri" w:cs="Times New Roman"/>
                <w:lang w:eastAsia="ar-SA" w:bidi="ar-SA"/>
              </w:rPr>
              <w:t>6</w:t>
            </w:r>
          </w:p>
        </w:tc>
        <w:tc>
          <w:tcPr>
            <w:tcW w:w="5954" w:type="dxa"/>
          </w:tcPr>
          <w:p w:rsidR="005D2D05" w:rsidRDefault="00EA2EE0" w:rsidP="00350495">
            <w:pPr>
              <w:widowControl/>
              <w:rPr>
                <w:rFonts w:eastAsia="Calibri" w:cs="Times New Roman"/>
                <w:color w:val="000000"/>
                <w:lang w:eastAsia="ru-RU" w:bidi="ar-SA"/>
              </w:rPr>
            </w:pPr>
            <w:r w:rsidRPr="006A6285">
              <w:rPr>
                <w:rFonts w:cs="Times New Roman"/>
              </w:rPr>
              <w:t>Международный день родного языка. Беседа «Мы живем в России»</w:t>
            </w:r>
          </w:p>
        </w:tc>
        <w:tc>
          <w:tcPr>
            <w:tcW w:w="2942" w:type="dxa"/>
          </w:tcPr>
          <w:p w:rsidR="005D2D05" w:rsidRDefault="00EA2EE0" w:rsidP="00FD79AD">
            <w:pPr>
              <w:widowControl/>
              <w:jc w:val="center"/>
              <w:rPr>
                <w:rFonts w:eastAsia="Calibri" w:cs="Times New Roman"/>
                <w:lang w:eastAsia="ar-SA" w:bidi="ar-SA"/>
              </w:rPr>
            </w:pPr>
            <w:r>
              <w:rPr>
                <w:rFonts w:eastAsia="Calibri" w:cs="Times New Roman"/>
                <w:lang w:eastAsia="ar-SA" w:bidi="ar-SA"/>
              </w:rPr>
              <w:t>21</w:t>
            </w:r>
            <w:r w:rsidR="00FD79AD">
              <w:rPr>
                <w:rFonts w:eastAsia="Calibri" w:cs="Times New Roman"/>
                <w:lang w:eastAsia="ar-SA" w:bidi="ar-SA"/>
              </w:rPr>
              <w:t xml:space="preserve"> ф</w:t>
            </w:r>
            <w:r w:rsidR="005D2D05">
              <w:rPr>
                <w:rFonts w:eastAsia="Calibri" w:cs="Times New Roman"/>
                <w:lang w:eastAsia="ar-SA" w:bidi="ar-SA"/>
              </w:rPr>
              <w:t>еврал</w:t>
            </w:r>
            <w:r w:rsidR="00FD79AD">
              <w:rPr>
                <w:rFonts w:eastAsia="Calibri" w:cs="Times New Roman"/>
                <w:lang w:eastAsia="ar-SA" w:bidi="ar-SA"/>
              </w:rPr>
              <w:t>я</w:t>
            </w:r>
          </w:p>
        </w:tc>
      </w:tr>
      <w:tr w:rsidR="005D2D05" w:rsidRPr="00593A6E" w:rsidTr="00350495">
        <w:tc>
          <w:tcPr>
            <w:tcW w:w="675" w:type="dxa"/>
          </w:tcPr>
          <w:p w:rsidR="005D2D05" w:rsidRPr="00593A6E" w:rsidRDefault="005D2D05" w:rsidP="00350495">
            <w:pPr>
              <w:widowControl/>
              <w:jc w:val="both"/>
              <w:rPr>
                <w:rFonts w:eastAsia="Calibri" w:cs="Times New Roman"/>
                <w:lang w:eastAsia="ar-SA" w:bidi="ar-SA"/>
              </w:rPr>
            </w:pPr>
            <w:r>
              <w:rPr>
                <w:rFonts w:eastAsia="Calibri" w:cs="Times New Roman"/>
                <w:lang w:eastAsia="ar-SA" w:bidi="ar-SA"/>
              </w:rPr>
              <w:t>7</w:t>
            </w:r>
          </w:p>
        </w:tc>
        <w:tc>
          <w:tcPr>
            <w:tcW w:w="5954" w:type="dxa"/>
          </w:tcPr>
          <w:p w:rsidR="005D2D05" w:rsidRDefault="00314FC0" w:rsidP="00350495">
            <w:pPr>
              <w:widowControl/>
              <w:rPr>
                <w:rFonts w:eastAsia="Calibri" w:cs="Times New Roman"/>
                <w:color w:val="000000"/>
                <w:lang w:eastAsia="ru-RU" w:bidi="ar-SA"/>
              </w:rPr>
            </w:pPr>
            <w:r w:rsidRPr="006A6285">
              <w:rPr>
                <w:rFonts w:cs="Times New Roman"/>
              </w:rPr>
              <w:t xml:space="preserve">Экологическое занятие </w:t>
            </w:r>
            <w:r>
              <w:rPr>
                <w:rFonts w:cs="Times New Roman"/>
              </w:rPr>
              <w:t xml:space="preserve">беседа </w:t>
            </w:r>
            <w:r w:rsidRPr="006A6285">
              <w:rPr>
                <w:rFonts w:cs="Times New Roman"/>
              </w:rPr>
              <w:t>«Голубые очи планеты»</w:t>
            </w:r>
          </w:p>
        </w:tc>
        <w:tc>
          <w:tcPr>
            <w:tcW w:w="2942" w:type="dxa"/>
          </w:tcPr>
          <w:p w:rsidR="005D2D05" w:rsidRDefault="00314FC0" w:rsidP="00350495">
            <w:pPr>
              <w:widowControl/>
              <w:jc w:val="center"/>
              <w:rPr>
                <w:rFonts w:eastAsia="Calibri" w:cs="Times New Roman"/>
                <w:lang w:eastAsia="ar-SA" w:bidi="ar-SA"/>
              </w:rPr>
            </w:pPr>
            <w:r>
              <w:rPr>
                <w:rFonts w:eastAsia="Calibri" w:cs="Times New Roman"/>
                <w:lang w:eastAsia="ar-SA" w:bidi="ar-SA"/>
              </w:rPr>
              <w:t xml:space="preserve">22 </w:t>
            </w:r>
            <w:r w:rsidR="005D2D05">
              <w:rPr>
                <w:rFonts w:eastAsia="Calibri" w:cs="Times New Roman"/>
                <w:lang w:eastAsia="ar-SA" w:bidi="ar-SA"/>
              </w:rPr>
              <w:t>Март</w:t>
            </w:r>
            <w:r>
              <w:rPr>
                <w:rFonts w:eastAsia="Calibri" w:cs="Times New Roman"/>
                <w:lang w:eastAsia="ar-SA" w:bidi="ar-SA"/>
              </w:rPr>
              <w:t>а</w:t>
            </w:r>
          </w:p>
        </w:tc>
      </w:tr>
      <w:tr w:rsidR="005D2D05" w:rsidRPr="00593A6E" w:rsidTr="00350495">
        <w:tc>
          <w:tcPr>
            <w:tcW w:w="675" w:type="dxa"/>
          </w:tcPr>
          <w:p w:rsidR="005D2D05" w:rsidRPr="00593A6E" w:rsidRDefault="005D2D05" w:rsidP="00350495">
            <w:pPr>
              <w:widowControl/>
              <w:jc w:val="both"/>
              <w:rPr>
                <w:rFonts w:eastAsia="Calibri" w:cs="Times New Roman"/>
                <w:lang w:eastAsia="ar-SA" w:bidi="ar-SA"/>
              </w:rPr>
            </w:pPr>
            <w:r>
              <w:rPr>
                <w:rFonts w:eastAsia="Calibri" w:cs="Times New Roman"/>
                <w:lang w:eastAsia="ar-SA" w:bidi="ar-SA"/>
              </w:rPr>
              <w:t>8</w:t>
            </w:r>
          </w:p>
        </w:tc>
        <w:tc>
          <w:tcPr>
            <w:tcW w:w="5954" w:type="dxa"/>
          </w:tcPr>
          <w:p w:rsidR="005D2D05" w:rsidRPr="00593A6E" w:rsidRDefault="00314FC0" w:rsidP="00350495">
            <w:pPr>
              <w:widowControl/>
              <w:jc w:val="both"/>
              <w:rPr>
                <w:rFonts w:eastAsia="Calibri" w:cs="Times New Roman"/>
                <w:lang w:eastAsia="ar-SA" w:bidi="ar-SA"/>
              </w:rPr>
            </w:pPr>
            <w:r w:rsidRPr="006A6285">
              <w:rPr>
                <w:rFonts w:eastAsia="Calibri" w:cs="Times New Roman"/>
                <w:lang w:eastAsia="en-US"/>
              </w:rPr>
              <w:t>Беседа посвященная Дню космонавтики</w:t>
            </w:r>
          </w:p>
        </w:tc>
        <w:tc>
          <w:tcPr>
            <w:tcW w:w="2942" w:type="dxa"/>
          </w:tcPr>
          <w:p w:rsidR="005D2D05" w:rsidRPr="00593A6E" w:rsidRDefault="005D2D05" w:rsidP="00350495">
            <w:pPr>
              <w:widowControl/>
              <w:jc w:val="center"/>
              <w:rPr>
                <w:rFonts w:eastAsia="Calibri" w:cs="Times New Roman"/>
                <w:lang w:eastAsia="ar-SA" w:bidi="ar-SA"/>
              </w:rPr>
            </w:pPr>
            <w:r>
              <w:rPr>
                <w:rFonts w:eastAsia="Calibri" w:cs="Times New Roman"/>
                <w:lang w:eastAsia="ar-SA" w:bidi="ar-SA"/>
              </w:rPr>
              <w:t>Апрель</w:t>
            </w:r>
          </w:p>
        </w:tc>
      </w:tr>
      <w:tr w:rsidR="005D2D05" w:rsidRPr="00593A6E" w:rsidTr="00350495">
        <w:tc>
          <w:tcPr>
            <w:tcW w:w="675" w:type="dxa"/>
          </w:tcPr>
          <w:p w:rsidR="005D2D05" w:rsidRPr="00593A6E" w:rsidRDefault="005D2D05" w:rsidP="00350495">
            <w:pPr>
              <w:widowControl/>
              <w:jc w:val="both"/>
              <w:rPr>
                <w:rFonts w:eastAsia="Calibri" w:cs="Times New Roman"/>
                <w:lang w:eastAsia="ar-SA" w:bidi="ar-SA"/>
              </w:rPr>
            </w:pPr>
            <w:r>
              <w:rPr>
                <w:rFonts w:eastAsia="Calibri" w:cs="Times New Roman"/>
                <w:lang w:eastAsia="ar-SA" w:bidi="ar-SA"/>
              </w:rPr>
              <w:t>9</w:t>
            </w:r>
          </w:p>
        </w:tc>
        <w:tc>
          <w:tcPr>
            <w:tcW w:w="5954" w:type="dxa"/>
          </w:tcPr>
          <w:p w:rsidR="005D2D05" w:rsidRPr="00593A6E" w:rsidRDefault="00DA0DB8" w:rsidP="00350495">
            <w:pPr>
              <w:widowControl/>
              <w:jc w:val="both"/>
              <w:rPr>
                <w:rFonts w:eastAsia="Calibri" w:cs="Times New Roman"/>
                <w:lang w:eastAsia="ar-SA" w:bidi="ar-SA"/>
              </w:rPr>
            </w:pPr>
            <w:r>
              <w:rPr>
                <w:rFonts w:cs="Times New Roman"/>
                <w:shd w:val="clear" w:color="auto" w:fill="FFFFFF"/>
              </w:rPr>
              <w:t xml:space="preserve">«Мое Отечество  - Россия». </w:t>
            </w:r>
            <w:r w:rsidR="00314FC0" w:rsidRPr="006A6285">
              <w:rPr>
                <w:rFonts w:cs="Times New Roman"/>
                <w:shd w:val="clear" w:color="auto" w:fill="FFFFFF"/>
              </w:rPr>
              <w:t>Защитники Родины</w:t>
            </w:r>
          </w:p>
        </w:tc>
        <w:tc>
          <w:tcPr>
            <w:tcW w:w="2942" w:type="dxa"/>
          </w:tcPr>
          <w:p w:rsidR="005D2D05" w:rsidRPr="00593A6E" w:rsidRDefault="005D2D05" w:rsidP="00350495">
            <w:pPr>
              <w:widowControl/>
              <w:jc w:val="center"/>
              <w:rPr>
                <w:rFonts w:eastAsia="Calibri" w:cs="Times New Roman"/>
                <w:lang w:eastAsia="ar-SA" w:bidi="ar-SA"/>
              </w:rPr>
            </w:pPr>
            <w:r>
              <w:rPr>
                <w:rFonts w:eastAsia="Calibri" w:cs="Times New Roman"/>
                <w:lang w:eastAsia="ar-SA" w:bidi="ar-SA"/>
              </w:rPr>
              <w:t>Май</w:t>
            </w:r>
          </w:p>
        </w:tc>
      </w:tr>
    </w:tbl>
    <w:p w:rsidR="0063304A" w:rsidRPr="00E36DE2" w:rsidRDefault="0063304A" w:rsidP="00E36DE2">
      <w:pPr>
        <w:spacing w:line="240" w:lineRule="exact"/>
        <w:rPr>
          <w:rFonts w:eastAsia="Times New Roman" w:cs="Times New Roman"/>
          <w:b/>
          <w:color w:val="00000A"/>
        </w:rPr>
      </w:pPr>
    </w:p>
    <w:p w:rsidR="00C810C0" w:rsidRPr="00A96F76" w:rsidRDefault="00C810C0" w:rsidP="0063304A">
      <w:pPr>
        <w:tabs>
          <w:tab w:val="left" w:pos="993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8B5628" w:rsidRPr="006F35EE" w:rsidRDefault="008B5628" w:rsidP="008B5628">
      <w:pPr>
        <w:tabs>
          <w:tab w:val="left" w:pos="993"/>
        </w:tabs>
        <w:jc w:val="both"/>
        <w:rPr>
          <w:rFonts w:eastAsia="Times New Roman" w:cs="Times New Roman"/>
          <w:color w:val="00000A"/>
        </w:rPr>
      </w:pPr>
    </w:p>
    <w:p w:rsidR="008B5628" w:rsidRPr="006F35EE" w:rsidRDefault="008B5628" w:rsidP="008B5628">
      <w:pPr>
        <w:tabs>
          <w:tab w:val="left" w:pos="993"/>
        </w:tabs>
        <w:jc w:val="both"/>
        <w:rPr>
          <w:rFonts w:eastAsia="Times New Roman" w:cs="Times New Roman"/>
          <w:color w:val="00000A"/>
        </w:rPr>
      </w:pPr>
    </w:p>
    <w:p w:rsidR="008B5628" w:rsidRPr="006F35EE" w:rsidRDefault="008B5628" w:rsidP="008B5628">
      <w:pPr>
        <w:tabs>
          <w:tab w:val="left" w:pos="993"/>
        </w:tabs>
        <w:jc w:val="both"/>
        <w:rPr>
          <w:rFonts w:eastAsia="Times New Roman" w:cs="Times New Roman"/>
          <w:color w:val="00000A"/>
        </w:rPr>
      </w:pPr>
    </w:p>
    <w:p w:rsidR="00EB036F" w:rsidRDefault="00EB036F" w:rsidP="00A65466">
      <w:pPr>
        <w:tabs>
          <w:tab w:val="left" w:pos="4606"/>
        </w:tabs>
        <w:jc w:val="both"/>
        <w:rPr>
          <w:rFonts w:eastAsia="Times New Roman" w:cs="Times New Roman"/>
          <w:b/>
          <w:i/>
          <w:color w:val="00000A"/>
        </w:rPr>
      </w:pPr>
    </w:p>
    <w:p w:rsidR="00EB036F" w:rsidRPr="002B776E" w:rsidRDefault="00EB036F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color w:val="00000A"/>
        </w:rPr>
      </w:pPr>
    </w:p>
    <w:p w:rsidR="00EB036F" w:rsidRDefault="00EB036F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EB036F" w:rsidRDefault="00EB036F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EB036F" w:rsidRDefault="00EB036F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EB036F" w:rsidRDefault="00EB036F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EB036F" w:rsidRDefault="00EB036F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A65466" w:rsidRDefault="00A65466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A65466" w:rsidRDefault="00A65466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A65466" w:rsidRDefault="00A65466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A65466" w:rsidRDefault="00A65466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A65466" w:rsidRDefault="00A65466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A65466" w:rsidRDefault="00A65466" w:rsidP="0022586A">
      <w:pPr>
        <w:tabs>
          <w:tab w:val="left" w:pos="4606"/>
        </w:tabs>
        <w:jc w:val="both"/>
        <w:rPr>
          <w:rFonts w:eastAsia="Times New Roman" w:cs="Times New Roman"/>
          <w:b/>
          <w:i/>
          <w:color w:val="00000A"/>
        </w:rPr>
      </w:pPr>
    </w:p>
    <w:p w:rsidR="00A65466" w:rsidRDefault="00A65466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tbl>
      <w:tblPr>
        <w:tblW w:w="0" w:type="auto"/>
        <w:tblInd w:w="109" w:type="dxa"/>
        <w:tblLayout w:type="fixed"/>
        <w:tblLook w:val="04A0"/>
      </w:tblPr>
      <w:tblGrid>
        <w:gridCol w:w="4683"/>
        <w:gridCol w:w="4818"/>
      </w:tblGrid>
      <w:tr w:rsidR="00D4023B" w:rsidRPr="00F03711" w:rsidTr="00350495">
        <w:tc>
          <w:tcPr>
            <w:tcW w:w="4683" w:type="dxa"/>
            <w:shd w:val="clear" w:color="auto" w:fill="FFFFFF"/>
          </w:tcPr>
          <w:p w:rsidR="00D4023B" w:rsidRPr="00F03711" w:rsidRDefault="00D4023B" w:rsidP="00350495">
            <w:pPr>
              <w:tabs>
                <w:tab w:val="left" w:pos="4606"/>
              </w:tabs>
              <w:rPr>
                <w:kern w:val="2"/>
              </w:rPr>
            </w:pPr>
            <w:r w:rsidRPr="00F03711">
              <w:rPr>
                <w:kern w:val="2"/>
              </w:rPr>
              <w:t>«Согласовано»:</w:t>
            </w:r>
          </w:p>
          <w:p w:rsidR="00D4023B" w:rsidRPr="00F03711" w:rsidRDefault="00D4023B" w:rsidP="00350495">
            <w:pPr>
              <w:tabs>
                <w:tab w:val="left" w:pos="4606"/>
              </w:tabs>
              <w:rPr>
                <w:kern w:val="2"/>
              </w:rPr>
            </w:pPr>
            <w:r w:rsidRPr="00F03711">
              <w:rPr>
                <w:kern w:val="2"/>
              </w:rPr>
              <w:t xml:space="preserve">Зам. директора по УВР </w:t>
            </w:r>
          </w:p>
          <w:p w:rsidR="00D4023B" w:rsidRPr="00F03711" w:rsidRDefault="00D4023B" w:rsidP="00350495">
            <w:pPr>
              <w:tabs>
                <w:tab w:val="left" w:pos="4606"/>
              </w:tabs>
              <w:rPr>
                <w:kern w:val="2"/>
              </w:rPr>
            </w:pPr>
            <w:r w:rsidRPr="00F03711">
              <w:rPr>
                <w:kern w:val="2"/>
              </w:rPr>
              <w:t>МБОУ ДО ЦДЮТ</w:t>
            </w:r>
          </w:p>
          <w:p w:rsidR="007845C5" w:rsidRDefault="00D4023B" w:rsidP="00350495">
            <w:pPr>
              <w:tabs>
                <w:tab w:val="left" w:pos="4606"/>
              </w:tabs>
              <w:rPr>
                <w:kern w:val="2"/>
              </w:rPr>
            </w:pPr>
            <w:r w:rsidRPr="00F03711">
              <w:rPr>
                <w:kern w:val="2"/>
              </w:rPr>
              <w:t xml:space="preserve">__________ </w:t>
            </w:r>
            <w:r w:rsidR="00C700C4" w:rsidRPr="00F03711">
              <w:rPr>
                <w:kern w:val="2"/>
              </w:rPr>
              <w:t>С.А. Петряева</w:t>
            </w:r>
          </w:p>
          <w:p w:rsidR="00D4023B" w:rsidRPr="00F03711" w:rsidRDefault="00D4023B" w:rsidP="00350495">
            <w:pPr>
              <w:tabs>
                <w:tab w:val="left" w:pos="4606"/>
              </w:tabs>
              <w:rPr>
                <w:kern w:val="2"/>
              </w:rPr>
            </w:pPr>
            <w:r w:rsidRPr="00F03711">
              <w:rPr>
                <w:kern w:val="2"/>
              </w:rPr>
              <w:t>«___»_______________20___ г.</w:t>
            </w:r>
          </w:p>
          <w:p w:rsidR="00D4023B" w:rsidRPr="00F03711" w:rsidRDefault="00D4023B" w:rsidP="00350495">
            <w:pPr>
              <w:tabs>
                <w:tab w:val="left" w:pos="4606"/>
              </w:tabs>
              <w:rPr>
                <w:kern w:val="2"/>
              </w:rPr>
            </w:pPr>
          </w:p>
          <w:p w:rsidR="00D4023B" w:rsidRPr="00F03711" w:rsidRDefault="00D4023B" w:rsidP="00350495">
            <w:pPr>
              <w:tabs>
                <w:tab w:val="left" w:pos="4606"/>
              </w:tabs>
              <w:jc w:val="both"/>
              <w:rPr>
                <w:kern w:val="2"/>
              </w:rPr>
            </w:pPr>
          </w:p>
        </w:tc>
        <w:tc>
          <w:tcPr>
            <w:tcW w:w="4818" w:type="dxa"/>
            <w:shd w:val="clear" w:color="auto" w:fill="FFFFFF"/>
          </w:tcPr>
          <w:p w:rsidR="00D4023B" w:rsidRPr="00F03711" w:rsidRDefault="00031209" w:rsidP="00350495">
            <w:pPr>
              <w:tabs>
                <w:tab w:val="left" w:pos="4606"/>
              </w:tabs>
              <w:rPr>
                <w:kern w:val="2"/>
              </w:rPr>
            </w:pPr>
            <w:r>
              <w:rPr>
                <w:kern w:val="2"/>
              </w:rPr>
              <w:t>«УТВЕРЖДЕН</w:t>
            </w:r>
            <w:r w:rsidR="00D4023B" w:rsidRPr="00F03711">
              <w:rPr>
                <w:kern w:val="2"/>
              </w:rPr>
              <w:t>»:</w:t>
            </w:r>
          </w:p>
          <w:p w:rsidR="00D4023B" w:rsidRPr="00F03711" w:rsidRDefault="007845C5" w:rsidP="00350495">
            <w:pPr>
              <w:rPr>
                <w:rFonts w:eastAsia="Droid Sans Fallback"/>
                <w:kern w:val="2"/>
              </w:rPr>
            </w:pPr>
            <w:r>
              <w:rPr>
                <w:rFonts w:eastAsia="Droid Sans Fallback"/>
                <w:kern w:val="2"/>
              </w:rPr>
              <w:t>И.о. д</w:t>
            </w:r>
            <w:r w:rsidR="00D4023B" w:rsidRPr="00F03711">
              <w:rPr>
                <w:rFonts w:eastAsia="Droid Sans Fallback"/>
                <w:kern w:val="2"/>
              </w:rPr>
              <w:t>иректор</w:t>
            </w:r>
            <w:r>
              <w:rPr>
                <w:rFonts w:eastAsia="Droid Sans Fallback"/>
                <w:kern w:val="2"/>
              </w:rPr>
              <w:t>а</w:t>
            </w:r>
            <w:r w:rsidR="00D4023B" w:rsidRPr="00F03711">
              <w:rPr>
                <w:rFonts w:eastAsia="Droid Sans Fallback"/>
                <w:kern w:val="2"/>
              </w:rPr>
              <w:t xml:space="preserve"> МБОУ ДО ЦДЮТ</w:t>
            </w:r>
          </w:p>
          <w:p w:rsidR="007845C5" w:rsidRPr="00F03711" w:rsidRDefault="00D4023B" w:rsidP="007845C5">
            <w:pPr>
              <w:tabs>
                <w:tab w:val="left" w:pos="4606"/>
              </w:tabs>
              <w:rPr>
                <w:kern w:val="2"/>
              </w:rPr>
            </w:pPr>
            <w:r w:rsidRPr="00F03711">
              <w:rPr>
                <w:rFonts w:eastAsia="Droid Sans Fallback"/>
                <w:kern w:val="2"/>
              </w:rPr>
              <w:t xml:space="preserve">_______________ </w:t>
            </w:r>
            <w:r w:rsidR="00C700C4">
              <w:rPr>
                <w:rFonts w:eastAsia="Droid Sans Fallback"/>
                <w:kern w:val="2"/>
              </w:rPr>
              <w:t>Е.В. Оксюта</w:t>
            </w:r>
          </w:p>
          <w:p w:rsidR="00D4023B" w:rsidRPr="00F03711" w:rsidRDefault="00D4023B" w:rsidP="00350495">
            <w:pPr>
              <w:rPr>
                <w:rFonts w:eastAsia="Droid Sans Fallback"/>
                <w:kern w:val="2"/>
              </w:rPr>
            </w:pPr>
          </w:p>
          <w:p w:rsidR="00D4023B" w:rsidRPr="00F03711" w:rsidRDefault="00D4023B" w:rsidP="00350495">
            <w:pPr>
              <w:tabs>
                <w:tab w:val="left" w:pos="4606"/>
              </w:tabs>
              <w:rPr>
                <w:kern w:val="2"/>
              </w:rPr>
            </w:pPr>
            <w:r w:rsidRPr="00F03711">
              <w:rPr>
                <w:kern w:val="2"/>
              </w:rPr>
              <w:t xml:space="preserve"> «___»____________________20___ г.</w:t>
            </w:r>
          </w:p>
          <w:p w:rsidR="00D4023B" w:rsidRPr="00F03711" w:rsidRDefault="00D4023B" w:rsidP="00350495">
            <w:pPr>
              <w:tabs>
                <w:tab w:val="left" w:pos="4606"/>
              </w:tabs>
              <w:rPr>
                <w:kern w:val="2"/>
              </w:rPr>
            </w:pPr>
            <w:r w:rsidRPr="00F03711">
              <w:rPr>
                <w:kern w:val="2"/>
              </w:rPr>
              <w:t>Приказ № ___ от «___» _______20__г.</w:t>
            </w:r>
          </w:p>
          <w:p w:rsidR="00D4023B" w:rsidRPr="00F03711" w:rsidRDefault="00D4023B" w:rsidP="00350495">
            <w:pPr>
              <w:tabs>
                <w:tab w:val="left" w:pos="4606"/>
              </w:tabs>
              <w:rPr>
                <w:kern w:val="2"/>
              </w:rPr>
            </w:pPr>
          </w:p>
          <w:p w:rsidR="00D4023B" w:rsidRPr="00F03711" w:rsidRDefault="00D4023B" w:rsidP="00350495">
            <w:pPr>
              <w:tabs>
                <w:tab w:val="left" w:pos="4606"/>
              </w:tabs>
              <w:rPr>
                <w:kern w:val="2"/>
              </w:rPr>
            </w:pPr>
          </w:p>
        </w:tc>
      </w:tr>
    </w:tbl>
    <w:p w:rsidR="00D4023B" w:rsidRDefault="00D4023B" w:rsidP="00D4023B">
      <w:pPr>
        <w:rPr>
          <w:rFonts w:eastAsia="Calibri"/>
          <w:b/>
          <w:color w:val="000000"/>
          <w:sz w:val="28"/>
        </w:rPr>
      </w:pPr>
    </w:p>
    <w:p w:rsidR="008F192E" w:rsidRDefault="008F192E" w:rsidP="00D4023B">
      <w:pPr>
        <w:rPr>
          <w:rFonts w:eastAsia="Calibri"/>
          <w:b/>
          <w:color w:val="000000"/>
          <w:sz w:val="28"/>
        </w:rPr>
      </w:pPr>
    </w:p>
    <w:p w:rsidR="008F192E" w:rsidRDefault="008F192E" w:rsidP="00D4023B">
      <w:pPr>
        <w:rPr>
          <w:rFonts w:eastAsia="Calibri"/>
          <w:b/>
          <w:color w:val="000000"/>
          <w:sz w:val="28"/>
        </w:rPr>
      </w:pPr>
    </w:p>
    <w:p w:rsidR="008F192E" w:rsidRDefault="008F192E" w:rsidP="00D4023B">
      <w:pPr>
        <w:rPr>
          <w:rFonts w:eastAsia="Calibri"/>
          <w:b/>
          <w:color w:val="000000"/>
          <w:sz w:val="28"/>
        </w:rPr>
      </w:pPr>
    </w:p>
    <w:p w:rsidR="00D4023B" w:rsidRDefault="00D4023B" w:rsidP="00D4023B">
      <w:pPr>
        <w:jc w:val="center"/>
        <w:rPr>
          <w:rFonts w:eastAsia="Calibri"/>
          <w:b/>
          <w:color w:val="000000"/>
          <w:sz w:val="28"/>
        </w:rPr>
      </w:pPr>
    </w:p>
    <w:p w:rsidR="00D4023B" w:rsidRPr="000A5826" w:rsidRDefault="00D4023B" w:rsidP="00D4023B">
      <w:pPr>
        <w:ind w:firstLine="709"/>
        <w:jc w:val="center"/>
        <w:rPr>
          <w:rFonts w:eastAsia="Calibri"/>
          <w:b/>
          <w:bCs/>
          <w:iCs/>
          <w:sz w:val="28"/>
          <w:szCs w:val="28"/>
        </w:rPr>
      </w:pPr>
      <w:r w:rsidRPr="000A5826">
        <w:rPr>
          <w:rFonts w:eastAsia="Calibri"/>
          <w:b/>
          <w:bCs/>
          <w:iCs/>
          <w:sz w:val="28"/>
          <w:szCs w:val="28"/>
        </w:rPr>
        <w:t>Календарный учебный график</w:t>
      </w:r>
    </w:p>
    <w:p w:rsidR="00D4023B" w:rsidRPr="00F03711" w:rsidRDefault="00D4023B" w:rsidP="00D4023B">
      <w:pPr>
        <w:ind w:firstLine="709"/>
        <w:jc w:val="center"/>
        <w:rPr>
          <w:rFonts w:eastAsia="Calibri"/>
          <w:b/>
          <w:bCs/>
          <w:iCs/>
        </w:rPr>
      </w:pPr>
    </w:p>
    <w:p w:rsidR="00D4023B" w:rsidRPr="00F03711" w:rsidRDefault="00D4023B" w:rsidP="00D4023B">
      <w:pPr>
        <w:ind w:firstLine="709"/>
        <w:jc w:val="center"/>
        <w:rPr>
          <w:rFonts w:eastAsia="Calibri"/>
          <w:b/>
          <w:bCs/>
          <w:iCs/>
        </w:rPr>
      </w:pPr>
    </w:p>
    <w:p w:rsidR="00D4023B" w:rsidRPr="00F03711" w:rsidRDefault="00D4023B" w:rsidP="00D4023B">
      <w:pPr>
        <w:ind w:firstLine="709"/>
        <w:jc w:val="center"/>
        <w:rPr>
          <w:rFonts w:eastAsia="Calibri"/>
          <w:b/>
          <w:bCs/>
          <w:iCs/>
        </w:rPr>
      </w:pPr>
    </w:p>
    <w:p w:rsidR="00D4023B" w:rsidRPr="00F03711" w:rsidRDefault="00D4023B" w:rsidP="00D4023B">
      <w:pPr>
        <w:jc w:val="center"/>
        <w:rPr>
          <w:rFonts w:eastAsia="Calibri"/>
          <w:b/>
        </w:rPr>
      </w:pPr>
      <w:r w:rsidRPr="00F03711">
        <w:rPr>
          <w:rFonts w:eastAsia="Calibri"/>
          <w:b/>
        </w:rPr>
        <w:t>Календарный учебный график реализации дополнительной общеобразовательной общеразвивающей программы «</w:t>
      </w:r>
      <w:r>
        <w:rPr>
          <w:rFonts w:eastAsia="Calibri"/>
          <w:b/>
        </w:rPr>
        <w:t>Волонтеры - будущее России</w:t>
      </w:r>
      <w:r w:rsidRPr="00F03711">
        <w:rPr>
          <w:rFonts w:eastAsia="Calibri"/>
          <w:b/>
        </w:rPr>
        <w:t>»</w:t>
      </w:r>
    </w:p>
    <w:p w:rsidR="00D4023B" w:rsidRPr="00F03711" w:rsidRDefault="00711237" w:rsidP="00D4023B">
      <w:pPr>
        <w:tabs>
          <w:tab w:val="left" w:pos="0"/>
        </w:tabs>
        <w:autoSpaceDN w:val="0"/>
        <w:adjustRightInd w:val="0"/>
        <w:ind w:left="-142" w:firstLine="426"/>
        <w:jc w:val="center"/>
        <w:rPr>
          <w:rFonts w:eastAsia="Calibri"/>
          <w:b/>
        </w:rPr>
      </w:pPr>
      <w:r>
        <w:rPr>
          <w:rFonts w:eastAsia="Calibri"/>
          <w:b/>
        </w:rPr>
        <w:t>на 2025-2026</w:t>
      </w:r>
      <w:r w:rsidR="00D4023B" w:rsidRPr="00F03711">
        <w:rPr>
          <w:rFonts w:eastAsia="Calibri"/>
          <w:b/>
        </w:rPr>
        <w:t xml:space="preserve"> учебный год</w:t>
      </w:r>
    </w:p>
    <w:p w:rsidR="00D4023B" w:rsidRPr="00F03711" w:rsidRDefault="00D4023B" w:rsidP="00D4023B">
      <w:pPr>
        <w:jc w:val="center"/>
        <w:rPr>
          <w:rFonts w:eastAsia="Calibri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69"/>
        <w:gridCol w:w="1245"/>
        <w:gridCol w:w="1331"/>
        <w:gridCol w:w="1417"/>
        <w:gridCol w:w="1417"/>
        <w:gridCol w:w="1417"/>
        <w:gridCol w:w="1191"/>
      </w:tblGrid>
      <w:tr w:rsidR="00D4023B" w:rsidRPr="00F03711" w:rsidTr="00350495"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23B" w:rsidRPr="00F03711" w:rsidRDefault="00D4023B" w:rsidP="00350495">
            <w:pPr>
              <w:jc w:val="both"/>
              <w:rPr>
                <w:rFonts w:eastAsia="Calibri"/>
                <w:bCs/>
                <w:iCs/>
                <w:lang w:eastAsia="en-US"/>
              </w:rPr>
            </w:pPr>
            <w:r w:rsidRPr="00F03711">
              <w:rPr>
                <w:rFonts w:eastAsia="Calibri"/>
                <w:bCs/>
                <w:iCs/>
              </w:rPr>
              <w:t>Год обучения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23B" w:rsidRPr="00F03711" w:rsidRDefault="00D4023B" w:rsidP="00350495">
            <w:pPr>
              <w:rPr>
                <w:rFonts w:eastAsia="Calibri"/>
                <w:bCs/>
                <w:iCs/>
                <w:lang w:eastAsia="en-US"/>
              </w:rPr>
            </w:pPr>
            <w:r w:rsidRPr="00F03711">
              <w:rPr>
                <w:rFonts w:eastAsia="Calibri"/>
                <w:bCs/>
                <w:iCs/>
              </w:rPr>
              <w:t>Дата начала</w:t>
            </w:r>
          </w:p>
          <w:p w:rsidR="00D4023B" w:rsidRPr="00F03711" w:rsidRDefault="00D4023B" w:rsidP="00350495">
            <w:pPr>
              <w:jc w:val="both"/>
              <w:rPr>
                <w:rFonts w:eastAsia="Calibri"/>
                <w:bCs/>
                <w:iCs/>
                <w:lang w:eastAsia="en-US"/>
              </w:rPr>
            </w:pPr>
            <w:r w:rsidRPr="00F03711">
              <w:rPr>
                <w:rFonts w:eastAsia="Calibri"/>
                <w:bCs/>
                <w:iCs/>
              </w:rPr>
              <w:t>занятий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23B" w:rsidRPr="00F03711" w:rsidRDefault="00D4023B" w:rsidP="00350495">
            <w:pPr>
              <w:jc w:val="both"/>
              <w:rPr>
                <w:rFonts w:eastAsia="Calibri"/>
                <w:bCs/>
                <w:iCs/>
                <w:lang w:eastAsia="en-US"/>
              </w:rPr>
            </w:pPr>
            <w:r w:rsidRPr="00F03711">
              <w:rPr>
                <w:rFonts w:eastAsia="Calibri"/>
                <w:bCs/>
                <w:iCs/>
              </w:rPr>
              <w:t>Дата окончания занятий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23B" w:rsidRPr="00F03711" w:rsidRDefault="00D4023B" w:rsidP="00350495">
            <w:pPr>
              <w:jc w:val="both"/>
              <w:rPr>
                <w:rFonts w:eastAsia="Calibri"/>
                <w:bCs/>
                <w:iCs/>
                <w:lang w:eastAsia="en-US"/>
              </w:rPr>
            </w:pPr>
            <w:r w:rsidRPr="00F03711">
              <w:rPr>
                <w:rFonts w:eastAsia="Calibri"/>
                <w:bCs/>
                <w:iCs/>
              </w:rPr>
              <w:t>Количество учебных недель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23B" w:rsidRPr="00F03711" w:rsidRDefault="00D4023B" w:rsidP="00350495">
            <w:pPr>
              <w:jc w:val="both"/>
              <w:rPr>
                <w:rFonts w:eastAsia="Calibri"/>
                <w:bCs/>
                <w:iCs/>
                <w:lang w:eastAsia="en-US"/>
              </w:rPr>
            </w:pPr>
            <w:r w:rsidRPr="00F03711">
              <w:rPr>
                <w:rFonts w:eastAsia="Calibri"/>
                <w:bCs/>
                <w:iCs/>
              </w:rPr>
              <w:t>Количество учебных дней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23B" w:rsidRPr="00F03711" w:rsidRDefault="00D4023B" w:rsidP="00350495">
            <w:pPr>
              <w:jc w:val="both"/>
              <w:rPr>
                <w:rFonts w:eastAsia="Calibri"/>
                <w:bCs/>
                <w:iCs/>
                <w:lang w:eastAsia="en-US"/>
              </w:rPr>
            </w:pPr>
            <w:r w:rsidRPr="00F03711">
              <w:rPr>
                <w:rFonts w:eastAsia="Calibri"/>
                <w:bCs/>
                <w:iCs/>
              </w:rPr>
              <w:t>Количество учебных часов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23B" w:rsidRPr="00F03711" w:rsidRDefault="00D4023B" w:rsidP="00350495">
            <w:pPr>
              <w:jc w:val="both"/>
              <w:rPr>
                <w:rFonts w:eastAsia="Calibri"/>
                <w:bCs/>
                <w:iCs/>
                <w:lang w:eastAsia="en-US"/>
              </w:rPr>
            </w:pPr>
            <w:r w:rsidRPr="00F03711">
              <w:rPr>
                <w:rFonts w:eastAsia="Calibri"/>
                <w:bCs/>
                <w:iCs/>
              </w:rPr>
              <w:t>Режим занятий</w:t>
            </w:r>
          </w:p>
        </w:tc>
      </w:tr>
      <w:tr w:rsidR="00D4023B" w:rsidRPr="00F03711" w:rsidTr="00350495"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23B" w:rsidRPr="00F03711" w:rsidRDefault="00711237" w:rsidP="00350495">
            <w:pPr>
              <w:jc w:val="center"/>
              <w:rPr>
                <w:rFonts w:eastAsia="Calibri"/>
                <w:bCs/>
                <w:iCs/>
                <w:lang w:eastAsia="en-US"/>
              </w:rPr>
            </w:pPr>
            <w:r>
              <w:rPr>
                <w:rFonts w:eastAsia="Calibri"/>
                <w:bCs/>
                <w:iCs/>
              </w:rPr>
              <w:t>2025</w:t>
            </w:r>
            <w:r w:rsidR="008F192E">
              <w:rPr>
                <w:rFonts w:eastAsia="Calibri"/>
                <w:bCs/>
                <w:iCs/>
              </w:rPr>
              <w:t>-202</w:t>
            </w:r>
            <w:r>
              <w:rPr>
                <w:rFonts w:eastAsia="Calibri"/>
                <w:bCs/>
                <w:iCs/>
              </w:rPr>
              <w:t>6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23B" w:rsidRPr="00F03711" w:rsidRDefault="00711237" w:rsidP="00350495">
            <w:pPr>
              <w:jc w:val="center"/>
              <w:rPr>
                <w:rFonts w:eastAsia="Calibri"/>
                <w:bCs/>
                <w:iCs/>
                <w:lang w:eastAsia="en-US"/>
              </w:rPr>
            </w:pPr>
            <w:r>
              <w:rPr>
                <w:rFonts w:eastAsia="Calibri"/>
                <w:bCs/>
                <w:iCs/>
              </w:rPr>
              <w:t xml:space="preserve">1 </w:t>
            </w:r>
            <w:r w:rsidR="008F192E">
              <w:rPr>
                <w:rFonts w:eastAsia="Calibri"/>
                <w:bCs/>
                <w:iCs/>
              </w:rPr>
              <w:t>сентября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23B" w:rsidRPr="00F03711" w:rsidRDefault="00D4023B" w:rsidP="00711237">
            <w:pPr>
              <w:jc w:val="both"/>
              <w:rPr>
                <w:rFonts w:eastAsia="Calibri"/>
                <w:bCs/>
                <w:iCs/>
                <w:lang w:eastAsia="en-US"/>
              </w:rPr>
            </w:pPr>
            <w:r w:rsidRPr="00F03711">
              <w:rPr>
                <w:rFonts w:eastAsia="Calibri"/>
                <w:bCs/>
                <w:iCs/>
              </w:rPr>
              <w:t>3</w:t>
            </w:r>
            <w:r w:rsidR="00711237">
              <w:rPr>
                <w:rFonts w:eastAsia="Calibri"/>
                <w:bCs/>
                <w:iCs/>
              </w:rPr>
              <w:t>0</w:t>
            </w:r>
            <w:r w:rsidRPr="00F03711">
              <w:rPr>
                <w:rFonts w:eastAsia="Calibri"/>
                <w:bCs/>
                <w:iCs/>
              </w:rPr>
              <w:t xml:space="preserve"> </w:t>
            </w:r>
            <w:r w:rsidR="008F192E">
              <w:rPr>
                <w:rFonts w:eastAsia="Calibri"/>
                <w:bCs/>
                <w:iCs/>
              </w:rPr>
              <w:t>мая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23B" w:rsidRPr="00F03711" w:rsidRDefault="008F192E" w:rsidP="00350495">
            <w:pPr>
              <w:jc w:val="center"/>
              <w:rPr>
                <w:rFonts w:eastAsia="Calibri"/>
                <w:bCs/>
                <w:iCs/>
              </w:rPr>
            </w:pPr>
            <w:r>
              <w:rPr>
                <w:rFonts w:eastAsia="Calibri"/>
                <w:bCs/>
                <w:iCs/>
              </w:rPr>
              <w:t>36</w:t>
            </w:r>
          </w:p>
          <w:p w:rsidR="00D4023B" w:rsidRPr="00F03711" w:rsidRDefault="00D4023B" w:rsidP="00350495">
            <w:pPr>
              <w:jc w:val="center"/>
              <w:rPr>
                <w:rFonts w:eastAsia="Calibri"/>
                <w:bCs/>
                <w:iCs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23B" w:rsidRPr="00F03711" w:rsidRDefault="00D4023B" w:rsidP="00350495">
            <w:pPr>
              <w:jc w:val="center"/>
              <w:rPr>
                <w:rFonts w:eastAsia="Calibri"/>
                <w:bCs/>
                <w:iCs/>
              </w:rPr>
            </w:pPr>
            <w:r>
              <w:rPr>
                <w:rFonts w:eastAsia="Calibri"/>
                <w:bCs/>
                <w:iCs/>
              </w:rPr>
              <w:t>72</w:t>
            </w:r>
          </w:p>
          <w:p w:rsidR="00D4023B" w:rsidRPr="00F03711" w:rsidRDefault="00D4023B" w:rsidP="00350495">
            <w:pPr>
              <w:jc w:val="center"/>
              <w:rPr>
                <w:rFonts w:eastAsia="Calibri"/>
                <w:bCs/>
                <w:iCs/>
              </w:rPr>
            </w:pPr>
          </w:p>
          <w:p w:rsidR="00D4023B" w:rsidRPr="00F03711" w:rsidRDefault="00D4023B" w:rsidP="00350495">
            <w:pPr>
              <w:jc w:val="center"/>
              <w:rPr>
                <w:rFonts w:eastAsia="Calibri"/>
                <w:bCs/>
                <w:iCs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23B" w:rsidRPr="00F03711" w:rsidRDefault="00D4023B" w:rsidP="00350495">
            <w:pPr>
              <w:jc w:val="center"/>
              <w:rPr>
                <w:rFonts w:eastAsia="Calibri"/>
                <w:bCs/>
                <w:iCs/>
              </w:rPr>
            </w:pPr>
            <w:r w:rsidRPr="00F03711">
              <w:rPr>
                <w:rFonts w:eastAsia="Calibri"/>
                <w:bCs/>
                <w:iCs/>
              </w:rPr>
              <w:t>72</w:t>
            </w:r>
          </w:p>
          <w:p w:rsidR="00D4023B" w:rsidRPr="00F03711" w:rsidRDefault="00D4023B" w:rsidP="00350495">
            <w:pPr>
              <w:jc w:val="center"/>
              <w:rPr>
                <w:rFonts w:eastAsia="Calibri"/>
                <w:bCs/>
                <w:iCs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23B" w:rsidRPr="00F03711" w:rsidRDefault="008F192E" w:rsidP="00350495">
            <w:pPr>
              <w:jc w:val="both"/>
              <w:rPr>
                <w:rFonts w:eastAsia="Calibri"/>
                <w:bCs/>
                <w:iCs/>
              </w:rPr>
            </w:pPr>
            <w:r>
              <w:rPr>
                <w:rFonts w:eastAsia="Calibri"/>
                <w:bCs/>
                <w:iCs/>
              </w:rPr>
              <w:t>2</w:t>
            </w:r>
            <w:r w:rsidR="00D4023B">
              <w:rPr>
                <w:rFonts w:eastAsia="Calibri"/>
                <w:bCs/>
                <w:iCs/>
              </w:rPr>
              <w:t xml:space="preserve"> раза в неделю по 1</w:t>
            </w:r>
            <w:r w:rsidR="00D4023B" w:rsidRPr="00F03711">
              <w:rPr>
                <w:rFonts w:eastAsia="Calibri"/>
                <w:bCs/>
                <w:iCs/>
              </w:rPr>
              <w:t xml:space="preserve"> час</w:t>
            </w:r>
            <w:r w:rsidR="00D4023B">
              <w:rPr>
                <w:rFonts w:eastAsia="Calibri"/>
                <w:bCs/>
                <w:iCs/>
              </w:rPr>
              <w:t>у</w:t>
            </w:r>
          </w:p>
        </w:tc>
      </w:tr>
    </w:tbl>
    <w:p w:rsidR="00D4023B" w:rsidRDefault="00D4023B" w:rsidP="00D4023B">
      <w:pPr>
        <w:shd w:val="clear" w:color="auto" w:fill="FFFFFF"/>
        <w:ind w:firstLine="708"/>
        <w:jc w:val="both"/>
      </w:pPr>
    </w:p>
    <w:p w:rsidR="00D4023B" w:rsidRDefault="00D4023B" w:rsidP="00D4023B">
      <w:pPr>
        <w:shd w:val="clear" w:color="auto" w:fill="FFFFFF"/>
        <w:ind w:firstLine="708"/>
        <w:jc w:val="both"/>
      </w:pPr>
    </w:p>
    <w:p w:rsidR="00D4023B" w:rsidRDefault="00D4023B" w:rsidP="00D4023B">
      <w:pPr>
        <w:shd w:val="clear" w:color="auto" w:fill="FFFFFF"/>
        <w:ind w:firstLine="708"/>
        <w:jc w:val="both"/>
      </w:pPr>
    </w:p>
    <w:p w:rsidR="00A65466" w:rsidRDefault="00A65466" w:rsidP="00FC5BAE">
      <w:pPr>
        <w:tabs>
          <w:tab w:val="left" w:pos="4606"/>
        </w:tabs>
        <w:jc w:val="both"/>
        <w:rPr>
          <w:rFonts w:eastAsia="Times New Roman" w:cs="Times New Roman"/>
          <w:b/>
          <w:i/>
          <w:color w:val="00000A"/>
        </w:rPr>
      </w:pPr>
    </w:p>
    <w:p w:rsidR="00FC5BAE" w:rsidRDefault="00FC5BAE" w:rsidP="00FC5BAE">
      <w:pPr>
        <w:tabs>
          <w:tab w:val="left" w:pos="4606"/>
        </w:tabs>
        <w:jc w:val="both"/>
        <w:rPr>
          <w:rFonts w:eastAsia="Times New Roman" w:cs="Times New Roman"/>
          <w:b/>
          <w:i/>
          <w:color w:val="00000A"/>
        </w:rPr>
      </w:pPr>
    </w:p>
    <w:p w:rsidR="00D4023B" w:rsidRDefault="00D4023B" w:rsidP="00FC5BAE">
      <w:pPr>
        <w:tabs>
          <w:tab w:val="left" w:pos="4606"/>
        </w:tabs>
        <w:jc w:val="both"/>
        <w:rPr>
          <w:rFonts w:eastAsia="Times New Roman" w:cs="Times New Roman"/>
          <w:b/>
          <w:i/>
          <w:color w:val="00000A"/>
        </w:rPr>
      </w:pPr>
    </w:p>
    <w:p w:rsidR="00D4023B" w:rsidRDefault="00D4023B" w:rsidP="00FC5BAE">
      <w:pPr>
        <w:tabs>
          <w:tab w:val="left" w:pos="4606"/>
        </w:tabs>
        <w:jc w:val="both"/>
        <w:rPr>
          <w:rFonts w:eastAsia="Times New Roman" w:cs="Times New Roman"/>
          <w:b/>
          <w:i/>
          <w:color w:val="00000A"/>
        </w:rPr>
      </w:pPr>
    </w:p>
    <w:p w:rsidR="00D4023B" w:rsidRDefault="00D4023B" w:rsidP="00FC5BAE">
      <w:pPr>
        <w:tabs>
          <w:tab w:val="left" w:pos="4606"/>
        </w:tabs>
        <w:jc w:val="both"/>
        <w:rPr>
          <w:rFonts w:eastAsia="Times New Roman" w:cs="Times New Roman"/>
          <w:b/>
          <w:i/>
          <w:color w:val="00000A"/>
        </w:rPr>
      </w:pPr>
    </w:p>
    <w:p w:rsidR="00D4023B" w:rsidRDefault="00D4023B" w:rsidP="00FC5BAE">
      <w:pPr>
        <w:tabs>
          <w:tab w:val="left" w:pos="4606"/>
        </w:tabs>
        <w:jc w:val="both"/>
        <w:rPr>
          <w:rFonts w:eastAsia="Times New Roman" w:cs="Times New Roman"/>
          <w:b/>
          <w:i/>
          <w:color w:val="00000A"/>
        </w:rPr>
      </w:pPr>
    </w:p>
    <w:p w:rsidR="00D4023B" w:rsidRDefault="00D4023B" w:rsidP="00FC5BAE">
      <w:pPr>
        <w:tabs>
          <w:tab w:val="left" w:pos="4606"/>
        </w:tabs>
        <w:jc w:val="both"/>
        <w:rPr>
          <w:rFonts w:eastAsia="Times New Roman" w:cs="Times New Roman"/>
          <w:b/>
          <w:i/>
          <w:color w:val="00000A"/>
        </w:rPr>
      </w:pPr>
    </w:p>
    <w:p w:rsidR="00D4023B" w:rsidRDefault="00D4023B" w:rsidP="00FC5BAE">
      <w:pPr>
        <w:tabs>
          <w:tab w:val="left" w:pos="4606"/>
        </w:tabs>
        <w:jc w:val="both"/>
        <w:rPr>
          <w:rFonts w:eastAsia="Times New Roman" w:cs="Times New Roman"/>
          <w:b/>
          <w:i/>
          <w:color w:val="00000A"/>
        </w:rPr>
      </w:pPr>
    </w:p>
    <w:p w:rsidR="00D4023B" w:rsidRDefault="00D4023B" w:rsidP="00FC5BAE">
      <w:pPr>
        <w:tabs>
          <w:tab w:val="left" w:pos="4606"/>
        </w:tabs>
        <w:jc w:val="both"/>
        <w:rPr>
          <w:rFonts w:eastAsia="Times New Roman" w:cs="Times New Roman"/>
          <w:b/>
          <w:i/>
          <w:color w:val="00000A"/>
        </w:rPr>
      </w:pPr>
    </w:p>
    <w:p w:rsidR="00D4023B" w:rsidRDefault="00D4023B" w:rsidP="00FC5BAE">
      <w:pPr>
        <w:tabs>
          <w:tab w:val="left" w:pos="4606"/>
        </w:tabs>
        <w:jc w:val="both"/>
        <w:rPr>
          <w:rFonts w:eastAsia="Times New Roman" w:cs="Times New Roman"/>
          <w:b/>
          <w:i/>
          <w:color w:val="00000A"/>
        </w:rPr>
      </w:pPr>
    </w:p>
    <w:p w:rsidR="00D4023B" w:rsidRDefault="00D4023B" w:rsidP="00FC5BAE">
      <w:pPr>
        <w:tabs>
          <w:tab w:val="left" w:pos="4606"/>
        </w:tabs>
        <w:jc w:val="both"/>
        <w:rPr>
          <w:rFonts w:eastAsia="Times New Roman" w:cs="Times New Roman"/>
          <w:b/>
          <w:i/>
          <w:color w:val="00000A"/>
        </w:rPr>
      </w:pPr>
    </w:p>
    <w:p w:rsidR="00D4023B" w:rsidRDefault="00D4023B" w:rsidP="00FC5BAE">
      <w:pPr>
        <w:tabs>
          <w:tab w:val="left" w:pos="4606"/>
        </w:tabs>
        <w:jc w:val="both"/>
        <w:rPr>
          <w:rFonts w:eastAsia="Times New Roman" w:cs="Times New Roman"/>
          <w:b/>
          <w:i/>
          <w:color w:val="00000A"/>
        </w:rPr>
      </w:pPr>
    </w:p>
    <w:p w:rsidR="00D4023B" w:rsidRDefault="00D4023B" w:rsidP="00FC5BAE">
      <w:pPr>
        <w:tabs>
          <w:tab w:val="left" w:pos="4606"/>
        </w:tabs>
        <w:jc w:val="both"/>
        <w:rPr>
          <w:rFonts w:eastAsia="Times New Roman" w:cs="Times New Roman"/>
          <w:b/>
          <w:i/>
          <w:color w:val="00000A"/>
        </w:rPr>
      </w:pPr>
    </w:p>
    <w:p w:rsidR="00D4023B" w:rsidRDefault="00D4023B" w:rsidP="00FC5BAE">
      <w:pPr>
        <w:tabs>
          <w:tab w:val="left" w:pos="4606"/>
        </w:tabs>
        <w:jc w:val="both"/>
        <w:rPr>
          <w:rFonts w:eastAsia="Times New Roman" w:cs="Times New Roman"/>
          <w:b/>
          <w:i/>
          <w:color w:val="00000A"/>
        </w:rPr>
      </w:pPr>
    </w:p>
    <w:p w:rsidR="00D4023B" w:rsidRDefault="00D4023B" w:rsidP="00FC5BAE">
      <w:pPr>
        <w:tabs>
          <w:tab w:val="left" w:pos="4606"/>
        </w:tabs>
        <w:jc w:val="both"/>
        <w:rPr>
          <w:rFonts w:eastAsia="Times New Roman" w:cs="Times New Roman"/>
          <w:b/>
          <w:i/>
          <w:color w:val="00000A"/>
        </w:rPr>
      </w:pPr>
    </w:p>
    <w:p w:rsidR="00D4023B" w:rsidRDefault="00D4023B" w:rsidP="00FC5BAE">
      <w:pPr>
        <w:tabs>
          <w:tab w:val="left" w:pos="4606"/>
        </w:tabs>
        <w:jc w:val="both"/>
        <w:rPr>
          <w:rFonts w:eastAsia="Times New Roman" w:cs="Times New Roman"/>
          <w:b/>
          <w:i/>
          <w:color w:val="00000A"/>
        </w:rPr>
      </w:pPr>
    </w:p>
    <w:p w:rsidR="00D4023B" w:rsidRDefault="00D4023B" w:rsidP="00FC5BAE">
      <w:pPr>
        <w:tabs>
          <w:tab w:val="left" w:pos="4606"/>
        </w:tabs>
        <w:jc w:val="both"/>
        <w:rPr>
          <w:rFonts w:eastAsia="Times New Roman" w:cs="Times New Roman"/>
          <w:b/>
          <w:i/>
          <w:color w:val="00000A"/>
        </w:rPr>
      </w:pPr>
    </w:p>
    <w:p w:rsidR="00D4023B" w:rsidRDefault="00D4023B" w:rsidP="00FC5BAE">
      <w:pPr>
        <w:tabs>
          <w:tab w:val="left" w:pos="4606"/>
        </w:tabs>
        <w:jc w:val="both"/>
        <w:rPr>
          <w:rFonts w:eastAsia="Times New Roman" w:cs="Times New Roman"/>
          <w:b/>
          <w:i/>
          <w:color w:val="00000A"/>
        </w:rPr>
      </w:pPr>
    </w:p>
    <w:p w:rsidR="00EB036F" w:rsidRDefault="00EB036F" w:rsidP="00031209">
      <w:pPr>
        <w:tabs>
          <w:tab w:val="left" w:pos="4606"/>
        </w:tabs>
        <w:jc w:val="both"/>
        <w:rPr>
          <w:rFonts w:eastAsia="Times New Roman" w:cs="Times New Roman"/>
          <w:b/>
          <w:i/>
          <w:color w:val="00000A"/>
        </w:rPr>
      </w:pPr>
    </w:p>
    <w:p w:rsidR="00EB036F" w:rsidRPr="00A96F76" w:rsidRDefault="00EB036F" w:rsidP="0063304A">
      <w:pPr>
        <w:tabs>
          <w:tab w:val="left" w:pos="4606"/>
        </w:tabs>
        <w:ind w:firstLine="709"/>
        <w:jc w:val="both"/>
        <w:rPr>
          <w:rFonts w:eastAsia="Times New Roman" w:cs="Times New Roman"/>
          <w:b/>
          <w:i/>
          <w:color w:val="00000A"/>
        </w:rPr>
      </w:pPr>
    </w:p>
    <w:p w:rsidR="00C810C0" w:rsidRPr="00711237" w:rsidRDefault="008B5628" w:rsidP="00593631">
      <w:pPr>
        <w:pStyle w:val="a5"/>
        <w:tabs>
          <w:tab w:val="left" w:pos="4606"/>
        </w:tabs>
        <w:ind w:left="0" w:firstLine="709"/>
        <w:jc w:val="center"/>
        <w:rPr>
          <w:rFonts w:eastAsia="Times New Roman" w:cs="Times New Roman"/>
          <w:b/>
          <w:color w:val="00000A"/>
          <w:sz w:val="28"/>
          <w:szCs w:val="28"/>
        </w:rPr>
      </w:pPr>
      <w:r w:rsidRPr="00711237">
        <w:rPr>
          <w:rFonts w:eastAsia="Times New Roman" w:cs="Times New Roman"/>
          <w:b/>
          <w:color w:val="00000A"/>
          <w:sz w:val="28"/>
          <w:szCs w:val="28"/>
        </w:rPr>
        <w:lastRenderedPageBreak/>
        <w:t>Список литературы</w:t>
      </w:r>
    </w:p>
    <w:p w:rsidR="00A65466" w:rsidRPr="008B5628" w:rsidRDefault="00A65466" w:rsidP="00593631">
      <w:pPr>
        <w:pStyle w:val="a5"/>
        <w:tabs>
          <w:tab w:val="left" w:pos="4606"/>
        </w:tabs>
        <w:ind w:left="0" w:firstLine="709"/>
        <w:jc w:val="center"/>
        <w:rPr>
          <w:rFonts w:eastAsia="Times New Roman" w:cs="Times New Roman"/>
          <w:b/>
          <w:color w:val="00000A"/>
          <w:szCs w:val="24"/>
        </w:rPr>
      </w:pPr>
    </w:p>
    <w:p w:rsidR="008B5628" w:rsidRPr="008B5628" w:rsidRDefault="008B5628" w:rsidP="008B5628">
      <w:pPr>
        <w:pStyle w:val="a5"/>
        <w:tabs>
          <w:tab w:val="left" w:pos="4606"/>
        </w:tabs>
        <w:ind w:left="0" w:firstLine="709"/>
        <w:rPr>
          <w:rFonts w:eastAsia="Times New Roman" w:cs="Times New Roman"/>
          <w:b/>
          <w:color w:val="00000A"/>
          <w:szCs w:val="24"/>
        </w:rPr>
      </w:pPr>
      <w:r>
        <w:rPr>
          <w:rFonts w:eastAsia="Times New Roman" w:cs="Times New Roman"/>
          <w:b/>
          <w:color w:val="00000A"/>
          <w:szCs w:val="24"/>
        </w:rPr>
        <w:t>Для педагога:</w:t>
      </w:r>
    </w:p>
    <w:p w:rsidR="008B5628" w:rsidRPr="008B5628" w:rsidRDefault="008B5628" w:rsidP="00593631">
      <w:pPr>
        <w:pStyle w:val="a5"/>
        <w:tabs>
          <w:tab w:val="left" w:pos="4606"/>
        </w:tabs>
        <w:ind w:left="0" w:firstLine="709"/>
        <w:jc w:val="center"/>
        <w:rPr>
          <w:rFonts w:eastAsia="Times New Roman" w:cs="Times New Roman"/>
          <w:color w:val="00000A"/>
          <w:szCs w:val="24"/>
        </w:rPr>
      </w:pPr>
    </w:p>
    <w:p w:rsidR="00C810C0" w:rsidRPr="00A96F76" w:rsidRDefault="00C810C0" w:rsidP="0063304A">
      <w:pPr>
        <w:numPr>
          <w:ilvl w:val="0"/>
          <w:numId w:val="7"/>
        </w:numPr>
        <w:ind w:left="0" w:firstLine="709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color w:val="00000A"/>
        </w:rPr>
        <w:t xml:space="preserve">Как вести за собой. Большая книга вожатого. Учебное пособие. – М.: Педагогическое общество России, 2004. </w:t>
      </w:r>
    </w:p>
    <w:p w:rsidR="00C810C0" w:rsidRPr="00A96F76" w:rsidRDefault="00C810C0" w:rsidP="0063304A">
      <w:pPr>
        <w:numPr>
          <w:ilvl w:val="0"/>
          <w:numId w:val="7"/>
        </w:numPr>
        <w:ind w:left="0" w:firstLine="709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color w:val="00000A"/>
        </w:rPr>
        <w:t xml:space="preserve">Метод проектов в учебном процессе. Методическое пособие./ М.: Центр «Педагогический поиск», 2006. </w:t>
      </w:r>
    </w:p>
    <w:p w:rsidR="00C810C0" w:rsidRPr="00A96F76" w:rsidRDefault="00C810C0" w:rsidP="0063304A">
      <w:pPr>
        <w:numPr>
          <w:ilvl w:val="0"/>
          <w:numId w:val="7"/>
        </w:numPr>
        <w:ind w:left="0" w:firstLine="709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color w:val="00000A"/>
        </w:rPr>
        <w:t xml:space="preserve">Правила по технике безопасности, пожарной безопасности. </w:t>
      </w:r>
    </w:p>
    <w:p w:rsidR="00C810C0" w:rsidRPr="00A96F76" w:rsidRDefault="00C810C0" w:rsidP="0063304A">
      <w:pPr>
        <w:numPr>
          <w:ilvl w:val="0"/>
          <w:numId w:val="7"/>
        </w:numPr>
        <w:ind w:left="0" w:firstLine="709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color w:val="00000A"/>
        </w:rPr>
        <w:t xml:space="preserve">Рекомендации по профилактике детского травматизма, предупреждению несчастных случаев с детьми в школьном оздоровительном лагере. </w:t>
      </w:r>
    </w:p>
    <w:p w:rsidR="00C810C0" w:rsidRPr="00A96F76" w:rsidRDefault="00C810C0" w:rsidP="0063304A">
      <w:pPr>
        <w:numPr>
          <w:ilvl w:val="0"/>
          <w:numId w:val="7"/>
        </w:numPr>
        <w:ind w:left="0" w:firstLine="709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color w:val="00000A"/>
        </w:rPr>
        <w:t xml:space="preserve">Самоукина Н.В. Игры в школе и дома: психотехнические упражнения, коррекционные программы. – Ярославль: Академия развития: Академия Холдинг: 2004. (Практическая психология в школе). </w:t>
      </w:r>
    </w:p>
    <w:p w:rsidR="00C810C0" w:rsidRPr="00A96F76" w:rsidRDefault="00C810C0" w:rsidP="0063304A">
      <w:pPr>
        <w:numPr>
          <w:ilvl w:val="0"/>
          <w:numId w:val="7"/>
        </w:numPr>
        <w:ind w:left="0" w:firstLine="709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color w:val="00000A"/>
        </w:rPr>
        <w:t>Амонашвили Ш.А. Как жив</w:t>
      </w:r>
      <w:r w:rsidRPr="00A96F76">
        <w:rPr>
          <w:rFonts w:ascii="Cambria Math" w:eastAsia="Times New Roman" w:hAnsi="Cambria Math" w:cs="Cambria Math"/>
          <w:color w:val="00000A"/>
        </w:rPr>
        <w:t>ѐ</w:t>
      </w:r>
      <w:r w:rsidRPr="00A96F76">
        <w:rPr>
          <w:rFonts w:eastAsia="Times New Roman" w:cs="Times New Roman"/>
          <w:color w:val="00000A"/>
        </w:rPr>
        <w:t xml:space="preserve">те дети? М.,1991. </w:t>
      </w:r>
    </w:p>
    <w:p w:rsidR="00C810C0" w:rsidRPr="00A96F76" w:rsidRDefault="00C810C0" w:rsidP="0063304A">
      <w:pPr>
        <w:numPr>
          <w:ilvl w:val="0"/>
          <w:numId w:val="7"/>
        </w:numPr>
        <w:ind w:left="0" w:firstLine="709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color w:val="00000A"/>
        </w:rPr>
        <w:t xml:space="preserve">Астахова Н.И., Васильев К.Г. Классному вожатому. Издание второе. Дополненное и переработанное. Барнаул. 2002 </w:t>
      </w:r>
    </w:p>
    <w:p w:rsidR="00C810C0" w:rsidRPr="00A96F76" w:rsidRDefault="00C810C0" w:rsidP="0063304A">
      <w:pPr>
        <w:numPr>
          <w:ilvl w:val="0"/>
          <w:numId w:val="7"/>
        </w:numPr>
        <w:ind w:left="0" w:firstLine="709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color w:val="00000A"/>
        </w:rPr>
        <w:t xml:space="preserve">Коморин С., Афанасьев С. Сто отрядных дел. - Кострома, 2000г. </w:t>
      </w:r>
    </w:p>
    <w:p w:rsidR="00C810C0" w:rsidRPr="00A96F76" w:rsidRDefault="00C810C0" w:rsidP="0063304A">
      <w:pPr>
        <w:numPr>
          <w:ilvl w:val="0"/>
          <w:numId w:val="7"/>
        </w:numPr>
        <w:ind w:left="0" w:firstLine="709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color w:val="00000A"/>
        </w:rPr>
        <w:t xml:space="preserve">Петров В.М., Гришина Г.Н., Короткова Л.Д. Летние праздники, игры и забавы для детей, - М, 2001. </w:t>
      </w:r>
    </w:p>
    <w:p w:rsidR="00807977" w:rsidRPr="00A96F76" w:rsidRDefault="00807977" w:rsidP="0063304A">
      <w:pPr>
        <w:numPr>
          <w:ilvl w:val="0"/>
          <w:numId w:val="7"/>
        </w:numPr>
        <w:ind w:left="0" w:firstLine="709"/>
        <w:jc w:val="both"/>
        <w:rPr>
          <w:rFonts w:cs="Times New Roman"/>
        </w:rPr>
      </w:pPr>
      <w:r w:rsidRPr="00A96F76">
        <w:rPr>
          <w:rFonts w:cs="Times New Roman"/>
        </w:rPr>
        <w:t xml:space="preserve">Руденко, В. И. Игры, экскурсии и походы в летнем лагере. Сценарии и советы для вожатых / В.И. Руденко. - М.: Феникс, </w:t>
      </w:r>
      <w:r w:rsidRPr="00A96F76">
        <w:rPr>
          <w:rStyle w:val="a4"/>
          <w:rFonts w:cs="Times New Roman"/>
          <w:b w:val="0"/>
        </w:rPr>
        <w:t>2016</w:t>
      </w:r>
      <w:r w:rsidRPr="00A96F76">
        <w:rPr>
          <w:rFonts w:cs="Times New Roman"/>
        </w:rPr>
        <w:t>. - 224 c.</w:t>
      </w:r>
    </w:p>
    <w:p w:rsidR="00807977" w:rsidRPr="00A96F76" w:rsidRDefault="00807977" w:rsidP="0063304A">
      <w:pPr>
        <w:numPr>
          <w:ilvl w:val="0"/>
          <w:numId w:val="7"/>
        </w:numPr>
        <w:ind w:left="0" w:firstLine="709"/>
        <w:jc w:val="both"/>
        <w:rPr>
          <w:rFonts w:cs="Times New Roman"/>
        </w:rPr>
      </w:pPr>
      <w:r w:rsidRPr="00A96F76">
        <w:rPr>
          <w:rFonts w:cs="Times New Roman"/>
        </w:rPr>
        <w:t>Сборник Загородный детский лагерь / Сборник. - М.: ВАКО, 2016. - 224 c.</w:t>
      </w:r>
    </w:p>
    <w:p w:rsidR="00F929F7" w:rsidRPr="00A96F76" w:rsidRDefault="00807977" w:rsidP="0063304A">
      <w:pPr>
        <w:numPr>
          <w:ilvl w:val="0"/>
          <w:numId w:val="7"/>
        </w:numPr>
        <w:ind w:left="0" w:firstLine="709"/>
        <w:jc w:val="both"/>
        <w:rPr>
          <w:rFonts w:cs="Times New Roman"/>
        </w:rPr>
      </w:pPr>
      <w:r w:rsidRPr="00A96F76">
        <w:rPr>
          <w:rFonts w:cs="Times New Roman"/>
        </w:rPr>
        <w:t>Степанова, Т. М. Игры и развлечения в летнем лагере / Т.М. Степанова. - М.: Красико-Принт, 2016. - 176 c.</w:t>
      </w:r>
    </w:p>
    <w:p w:rsidR="00807977" w:rsidRPr="00A96F76" w:rsidRDefault="00807977" w:rsidP="0063304A">
      <w:pPr>
        <w:numPr>
          <w:ilvl w:val="0"/>
          <w:numId w:val="7"/>
        </w:numPr>
        <w:ind w:left="0" w:firstLine="709"/>
        <w:jc w:val="both"/>
        <w:rPr>
          <w:rFonts w:cs="Times New Roman"/>
        </w:rPr>
      </w:pPr>
      <w:r w:rsidRPr="00A96F76">
        <w:rPr>
          <w:rFonts w:cs="Times New Roman"/>
        </w:rPr>
        <w:t>Владимирова Т. Н.Информационно-медий</w:t>
      </w:r>
      <w:r w:rsidR="0063304A" w:rsidRPr="00A96F76">
        <w:rPr>
          <w:rFonts w:cs="Times New Roman"/>
        </w:rPr>
        <w:t>ное сопровождение вожатской дея</w:t>
      </w:r>
      <w:r w:rsidRPr="00A96F76">
        <w:rPr>
          <w:rFonts w:cs="Times New Roman"/>
        </w:rPr>
        <w:t>тельности : Методические рекомендации // Авторы-составите-ли: Т. Н. Владимирова, А. В. Фефелкина / Под общей редакцией Т. Н. Владимировой. – Москва : МПГУ, 2017. – 54 с.</w:t>
      </w:r>
    </w:p>
    <w:p w:rsidR="00807977" w:rsidRPr="00A96F76" w:rsidRDefault="00807977" w:rsidP="0063304A">
      <w:pPr>
        <w:numPr>
          <w:ilvl w:val="0"/>
          <w:numId w:val="7"/>
        </w:numPr>
        <w:ind w:left="0" w:firstLine="709"/>
        <w:jc w:val="both"/>
        <w:rPr>
          <w:rFonts w:cs="Times New Roman"/>
        </w:rPr>
      </w:pPr>
      <w:r w:rsidRPr="00A96F76">
        <w:rPr>
          <w:rFonts w:cs="Times New Roman"/>
        </w:rPr>
        <w:t>История вожатско</w:t>
      </w:r>
      <w:r w:rsidR="0063304A" w:rsidRPr="00A96F76">
        <w:rPr>
          <w:rFonts w:cs="Times New Roman"/>
        </w:rPr>
        <w:t>го дела: Методические рекоменда</w:t>
      </w:r>
      <w:r w:rsidRPr="00A96F76">
        <w:rPr>
          <w:rFonts w:cs="Times New Roman"/>
        </w:rPr>
        <w:t>ции / Н. Ю. Галой, И. А. Горбенко, Л. А. Долинская и др.; Под общей ред. Е. А. Левановой, Т. Н. Сахаровой. – Москва: МПГУ, 2017. – 200 с.</w:t>
      </w:r>
    </w:p>
    <w:p w:rsidR="00807977" w:rsidRPr="00A96F76" w:rsidRDefault="00807977" w:rsidP="0063304A">
      <w:pPr>
        <w:numPr>
          <w:ilvl w:val="0"/>
          <w:numId w:val="7"/>
        </w:numPr>
        <w:ind w:left="0" w:firstLine="709"/>
        <w:jc w:val="both"/>
        <w:rPr>
          <w:rFonts w:cs="Times New Roman"/>
        </w:rPr>
      </w:pPr>
      <w:r w:rsidRPr="00A96F76">
        <w:rPr>
          <w:rFonts w:cs="Times New Roman"/>
        </w:rPr>
        <w:t>Нормативно-прав</w:t>
      </w:r>
      <w:r w:rsidR="0063304A" w:rsidRPr="00A96F76">
        <w:rPr>
          <w:rFonts w:cs="Times New Roman"/>
        </w:rPr>
        <w:t>овые основы вожатской деятельно</w:t>
      </w:r>
      <w:r w:rsidRPr="00A96F76">
        <w:rPr>
          <w:rFonts w:cs="Times New Roman"/>
        </w:rPr>
        <w:t>сти: Методические рекомендац</w:t>
      </w:r>
      <w:r w:rsidR="0063304A" w:rsidRPr="00A96F76">
        <w:rPr>
          <w:rFonts w:cs="Times New Roman"/>
        </w:rPr>
        <w:t>ии / Н. Ю. Лесконог, Е. Н. Матю</w:t>
      </w:r>
      <w:r w:rsidRPr="00A96F76">
        <w:rPr>
          <w:rFonts w:cs="Times New Roman"/>
        </w:rPr>
        <w:t>хина, А. А. Сажина, С.З. Могилевская, С.Ю. Смирнова; Под ред. Н. Ю. Лесконог, Е. Н. Матюхиной. – Москва : МПГУ, 2017. – 156 c.</w:t>
      </w:r>
    </w:p>
    <w:p w:rsidR="00807977" w:rsidRPr="00A96F76" w:rsidRDefault="00807977" w:rsidP="0063304A">
      <w:pPr>
        <w:numPr>
          <w:ilvl w:val="0"/>
          <w:numId w:val="7"/>
        </w:numPr>
        <w:ind w:left="0" w:firstLine="709"/>
        <w:jc w:val="both"/>
        <w:rPr>
          <w:rFonts w:cs="Times New Roman"/>
        </w:rPr>
      </w:pPr>
      <w:r w:rsidRPr="00A96F76">
        <w:rPr>
          <w:rFonts w:cs="Times New Roman"/>
        </w:rPr>
        <w:t>Организация массовых</w:t>
      </w:r>
      <w:r w:rsidR="0063304A" w:rsidRPr="00A96F76">
        <w:rPr>
          <w:rFonts w:cs="Times New Roman"/>
        </w:rPr>
        <w:t xml:space="preserve"> мероприятий в детском оздорови</w:t>
      </w:r>
      <w:r w:rsidRPr="00A96F76">
        <w:rPr>
          <w:rFonts w:cs="Times New Roman"/>
        </w:rPr>
        <w:t>тельном лагере. Методические рекомендации / Батаева М. Д., Галой Н. Ю., Голышев Г. С. и др.</w:t>
      </w:r>
      <w:r w:rsidR="0063304A" w:rsidRPr="00A96F76">
        <w:rPr>
          <w:rFonts w:cs="Times New Roman"/>
        </w:rPr>
        <w:t xml:space="preserve"> ; Под общей редакцией Е. А. Ле</w:t>
      </w:r>
      <w:r w:rsidRPr="00A96F76">
        <w:rPr>
          <w:rFonts w:cs="Times New Roman"/>
        </w:rPr>
        <w:t>вановой, Т. Н. Сахаровой. – Москва : МПГУ, 2017. – 212 с.</w:t>
      </w:r>
    </w:p>
    <w:p w:rsidR="00807977" w:rsidRPr="00A96F76" w:rsidRDefault="00807977" w:rsidP="0063304A">
      <w:pPr>
        <w:numPr>
          <w:ilvl w:val="0"/>
          <w:numId w:val="7"/>
        </w:numPr>
        <w:ind w:left="0" w:firstLine="709"/>
        <w:jc w:val="both"/>
        <w:rPr>
          <w:rFonts w:cs="Times New Roman"/>
        </w:rPr>
      </w:pPr>
      <w:r w:rsidRPr="00A96F76">
        <w:rPr>
          <w:rFonts w:cs="Times New Roman"/>
        </w:rPr>
        <w:t>Профессиональная</w:t>
      </w:r>
      <w:r w:rsidR="0063304A" w:rsidRPr="00A96F76">
        <w:rPr>
          <w:rFonts w:cs="Times New Roman"/>
        </w:rPr>
        <w:t xml:space="preserve"> этика и коммуникативная культу</w:t>
      </w:r>
      <w:r w:rsidRPr="00A96F76">
        <w:rPr>
          <w:rFonts w:cs="Times New Roman"/>
        </w:rPr>
        <w:t>ра вожатого: Методические рекомендации / Н. П. Болотова, Н. Ю. Галой, И. А. Горбенко и д</w:t>
      </w:r>
      <w:r w:rsidR="0063304A" w:rsidRPr="00A96F76">
        <w:rPr>
          <w:rFonts w:cs="Times New Roman"/>
        </w:rPr>
        <w:t>р.; Под общей ред. Е. А. Левано</w:t>
      </w:r>
      <w:r w:rsidRPr="00A96F76">
        <w:rPr>
          <w:rFonts w:cs="Times New Roman"/>
        </w:rPr>
        <w:t>вой, Т. Н. Сахаровой. – Москва: МПГУ, 2017. – 96 с.</w:t>
      </w:r>
    </w:p>
    <w:p w:rsidR="00807977" w:rsidRDefault="00807977" w:rsidP="0063304A">
      <w:pPr>
        <w:numPr>
          <w:ilvl w:val="0"/>
          <w:numId w:val="7"/>
        </w:numPr>
        <w:ind w:left="0" w:firstLine="709"/>
        <w:jc w:val="both"/>
        <w:rPr>
          <w:rFonts w:cs="Times New Roman"/>
        </w:rPr>
      </w:pPr>
      <w:r w:rsidRPr="00A96F76">
        <w:rPr>
          <w:rFonts w:cs="Times New Roman"/>
        </w:rPr>
        <w:t>Психолого-педагог</w:t>
      </w:r>
      <w:r w:rsidR="0063304A" w:rsidRPr="00A96F76">
        <w:rPr>
          <w:rFonts w:cs="Times New Roman"/>
        </w:rPr>
        <w:t>ическое сопровождение деятельно</w:t>
      </w:r>
      <w:r w:rsidRPr="00A96F76">
        <w:rPr>
          <w:rFonts w:cs="Times New Roman"/>
        </w:rPr>
        <w:t>сти вожатого: Методические рекомендации / С. А. Володина, Н. Ю. Галой, И. А. Горбенко и др</w:t>
      </w:r>
      <w:r w:rsidR="0063304A" w:rsidRPr="00A96F76">
        <w:rPr>
          <w:rFonts w:cs="Times New Roman"/>
        </w:rPr>
        <w:t>. ; Под общей ред. Е. А. Левано</w:t>
      </w:r>
      <w:r w:rsidRPr="00A96F76">
        <w:rPr>
          <w:rFonts w:cs="Times New Roman"/>
        </w:rPr>
        <w:t>вой, Т. Н. Сахаровой. – Москва : МПГУ, 2017. – 140 с.</w:t>
      </w:r>
    </w:p>
    <w:p w:rsidR="008B5628" w:rsidRPr="00A96F76" w:rsidRDefault="008B5628" w:rsidP="008B5628">
      <w:pPr>
        <w:jc w:val="both"/>
        <w:rPr>
          <w:rFonts w:cs="Times New Roman"/>
        </w:rPr>
      </w:pPr>
    </w:p>
    <w:p w:rsidR="00807977" w:rsidRDefault="008B5628" w:rsidP="0063304A">
      <w:pPr>
        <w:ind w:firstLine="709"/>
        <w:rPr>
          <w:rFonts w:cs="Times New Roman"/>
          <w:b/>
        </w:rPr>
      </w:pPr>
      <w:r w:rsidRPr="008B5628">
        <w:rPr>
          <w:rFonts w:cs="Times New Roman"/>
          <w:b/>
        </w:rPr>
        <w:t xml:space="preserve">Для </w:t>
      </w:r>
      <w:r w:rsidR="00A65466">
        <w:rPr>
          <w:rFonts w:cs="Times New Roman"/>
          <w:b/>
        </w:rPr>
        <w:t>обучающихся</w:t>
      </w:r>
      <w:r w:rsidRPr="008B5628">
        <w:rPr>
          <w:rFonts w:cs="Times New Roman"/>
          <w:b/>
        </w:rPr>
        <w:t xml:space="preserve"> и родителей:</w:t>
      </w:r>
    </w:p>
    <w:p w:rsidR="008B5628" w:rsidRDefault="008B5628" w:rsidP="0063304A">
      <w:pPr>
        <w:ind w:firstLine="709"/>
        <w:rPr>
          <w:rFonts w:cs="Times New Roman"/>
          <w:b/>
        </w:rPr>
      </w:pPr>
    </w:p>
    <w:p w:rsidR="008B5628" w:rsidRPr="008B5628" w:rsidRDefault="008B5628" w:rsidP="008B5628">
      <w:pPr>
        <w:pStyle w:val="a5"/>
        <w:numPr>
          <w:ilvl w:val="0"/>
          <w:numId w:val="20"/>
        </w:numPr>
        <w:jc w:val="both"/>
        <w:rPr>
          <w:rFonts w:eastAsia="Times New Roman" w:cs="Times New Roman"/>
          <w:color w:val="00000A"/>
        </w:rPr>
      </w:pPr>
      <w:r w:rsidRPr="008B5628">
        <w:rPr>
          <w:rFonts w:eastAsia="Times New Roman" w:cs="Times New Roman"/>
          <w:color w:val="00000A"/>
        </w:rPr>
        <w:t xml:space="preserve">Возрастная психология. – М.: Просвещение, 2001/сост. Кулагина И. Ю., Колюцкий В. Н. </w:t>
      </w:r>
    </w:p>
    <w:p w:rsidR="008B5628" w:rsidRPr="00A96F76" w:rsidRDefault="008B5628" w:rsidP="008B5628">
      <w:pPr>
        <w:numPr>
          <w:ilvl w:val="0"/>
          <w:numId w:val="20"/>
        </w:numPr>
        <w:ind w:left="0" w:firstLine="709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color w:val="00000A"/>
        </w:rPr>
        <w:t xml:space="preserve">Дереклеева Н.И. Развитие коммуникативной культуры учащихся во внеклассной работе: Игровые упражнения. – М.: 5 за знания, 2005. (Методическая библиотека). </w:t>
      </w:r>
    </w:p>
    <w:p w:rsidR="008B5628" w:rsidRDefault="008B5628" w:rsidP="008B5628">
      <w:pPr>
        <w:numPr>
          <w:ilvl w:val="0"/>
          <w:numId w:val="20"/>
        </w:numPr>
        <w:ind w:left="0" w:firstLine="709"/>
        <w:jc w:val="both"/>
        <w:rPr>
          <w:rFonts w:eastAsia="Times New Roman" w:cs="Times New Roman"/>
          <w:color w:val="00000A"/>
        </w:rPr>
      </w:pPr>
      <w:r w:rsidRPr="00A96F76">
        <w:rPr>
          <w:rFonts w:eastAsia="Times New Roman" w:cs="Times New Roman"/>
          <w:color w:val="00000A"/>
        </w:rPr>
        <w:lastRenderedPageBreak/>
        <w:t xml:space="preserve">Иванов И.П. Энциклопедия коллективных творческих дел. - М., 1987г. </w:t>
      </w:r>
    </w:p>
    <w:p w:rsidR="008B5628" w:rsidRPr="008B5628" w:rsidRDefault="008B5628" w:rsidP="008B5628">
      <w:pPr>
        <w:pStyle w:val="a5"/>
        <w:numPr>
          <w:ilvl w:val="0"/>
          <w:numId w:val="20"/>
        </w:numPr>
        <w:rPr>
          <w:rFonts w:eastAsia="Times New Roman" w:cs="Times New Roman"/>
          <w:color w:val="00000A"/>
          <w:szCs w:val="24"/>
        </w:rPr>
      </w:pPr>
      <w:r w:rsidRPr="008B5628">
        <w:rPr>
          <w:rFonts w:eastAsia="Times New Roman" w:cs="Times New Roman"/>
          <w:color w:val="00000A"/>
          <w:szCs w:val="24"/>
        </w:rPr>
        <w:t xml:space="preserve">Метод проектов в учебном процессе. Методическое пособие./ М.: Центр «Педагогический поиск», 2006. </w:t>
      </w:r>
    </w:p>
    <w:p w:rsidR="008B5628" w:rsidRPr="008B5628" w:rsidRDefault="008B5628" w:rsidP="008B5628">
      <w:pPr>
        <w:numPr>
          <w:ilvl w:val="0"/>
          <w:numId w:val="20"/>
        </w:numPr>
        <w:jc w:val="both"/>
        <w:rPr>
          <w:rFonts w:eastAsia="Times New Roman" w:cs="Times New Roman"/>
          <w:color w:val="00000A"/>
        </w:rPr>
      </w:pPr>
      <w:r w:rsidRPr="008B5628">
        <w:rPr>
          <w:rFonts w:eastAsia="Times New Roman" w:cs="Times New Roman"/>
          <w:color w:val="00000A"/>
        </w:rPr>
        <w:t xml:space="preserve">Правила по технике безопасности, пожарной безопасности. </w:t>
      </w:r>
    </w:p>
    <w:p w:rsidR="008B5628" w:rsidRPr="008B5628" w:rsidRDefault="008B5628" w:rsidP="008B5628">
      <w:pPr>
        <w:numPr>
          <w:ilvl w:val="0"/>
          <w:numId w:val="20"/>
        </w:numPr>
        <w:jc w:val="both"/>
        <w:rPr>
          <w:rFonts w:eastAsia="Times New Roman" w:cs="Times New Roman"/>
          <w:color w:val="00000A"/>
        </w:rPr>
      </w:pPr>
      <w:r w:rsidRPr="008B5628">
        <w:rPr>
          <w:rFonts w:eastAsia="Times New Roman" w:cs="Times New Roman"/>
          <w:color w:val="00000A"/>
        </w:rPr>
        <w:t xml:space="preserve">Рекомендации по профилактике детского травматизма, предупреждению несчастных случаев с детьми в школьном оздоровительном лагере. </w:t>
      </w:r>
    </w:p>
    <w:p w:rsidR="008B5628" w:rsidRPr="008B5628" w:rsidRDefault="008B5628" w:rsidP="008B5628">
      <w:pPr>
        <w:numPr>
          <w:ilvl w:val="0"/>
          <w:numId w:val="20"/>
        </w:numPr>
        <w:jc w:val="both"/>
        <w:rPr>
          <w:rFonts w:eastAsia="Times New Roman" w:cs="Times New Roman"/>
          <w:color w:val="00000A"/>
        </w:rPr>
      </w:pPr>
      <w:r w:rsidRPr="008B5628">
        <w:rPr>
          <w:rFonts w:eastAsia="Times New Roman" w:cs="Times New Roman"/>
          <w:color w:val="00000A"/>
        </w:rPr>
        <w:t xml:space="preserve">Самоукина Н.В. Игры в школе и дома: психотехнические упражнения, коррекционные программы. – Ярославль: Академия развития: Академия Холдинг: 2004. (Практическая психология в школе). </w:t>
      </w:r>
    </w:p>
    <w:p w:rsidR="008B5628" w:rsidRPr="00FC5BAE" w:rsidRDefault="008B5628" w:rsidP="008B5628">
      <w:pPr>
        <w:ind w:left="709"/>
        <w:jc w:val="both"/>
        <w:rPr>
          <w:rFonts w:eastAsia="Times New Roman" w:cs="Times New Roman"/>
          <w:color w:val="00000A"/>
        </w:rPr>
      </w:pPr>
    </w:p>
    <w:p w:rsidR="008B5628" w:rsidRPr="00FC5BAE" w:rsidRDefault="00000DCD" w:rsidP="0063304A">
      <w:pPr>
        <w:ind w:firstLine="709"/>
        <w:rPr>
          <w:rFonts w:cs="Times New Roman"/>
          <w:b/>
        </w:rPr>
      </w:pPr>
      <w:r w:rsidRPr="00FC5BAE">
        <w:rPr>
          <w:rFonts w:cs="Times New Roman"/>
          <w:color w:val="000000"/>
        </w:rPr>
        <w:t>Источник: </w:t>
      </w:r>
      <w:hyperlink r:id="rId11" w:history="1">
        <w:r w:rsidRPr="00FC5BAE">
          <w:rPr>
            <w:rStyle w:val="ae"/>
            <w:rFonts w:cs="Times New Roman"/>
            <w:color w:val="4D88CE"/>
          </w:rPr>
          <w:t>https://rosuchebnik.ru/material/volonterskaya-deyatelnost-dlya-shkolnikov-zachem-i-gde-uchastvovat-/</w:t>
        </w:r>
      </w:hyperlink>
    </w:p>
    <w:sectPr w:rsidR="008B5628" w:rsidRPr="00FC5BAE" w:rsidSect="00AA3A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8B4" w:rsidRDefault="008038B4" w:rsidP="00FD45BE">
      <w:r>
        <w:separator/>
      </w:r>
    </w:p>
  </w:endnote>
  <w:endnote w:type="continuationSeparator" w:id="1">
    <w:p w:rsidR="008038B4" w:rsidRDefault="008038B4" w:rsidP="00FD45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reeSans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654579"/>
    </w:sdtPr>
    <w:sdtContent>
      <w:p w:rsidR="00350495" w:rsidRDefault="006743CC">
        <w:pPr>
          <w:pStyle w:val="aa"/>
          <w:jc w:val="center"/>
        </w:pPr>
        <w:fldSimple w:instr=" PAGE   \* MERGEFORMAT ">
          <w:r w:rsidR="00266EB5">
            <w:rPr>
              <w:noProof/>
            </w:rPr>
            <w:t>2</w:t>
          </w:r>
        </w:fldSimple>
      </w:p>
    </w:sdtContent>
  </w:sdt>
  <w:p w:rsidR="00350495" w:rsidRDefault="00350495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8B4" w:rsidRDefault="008038B4" w:rsidP="00FD45BE">
      <w:r>
        <w:separator/>
      </w:r>
    </w:p>
  </w:footnote>
  <w:footnote w:type="continuationSeparator" w:id="1">
    <w:p w:rsidR="008038B4" w:rsidRDefault="008038B4" w:rsidP="00FD45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position w:val="0"/>
        <w:sz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27"/>
    <w:multiLevelType w:val="multilevel"/>
    <w:tmpl w:val="00000027"/>
    <w:name w:val="WW8Num3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1A711B2"/>
    <w:multiLevelType w:val="hybridMultilevel"/>
    <w:tmpl w:val="FC609BFC"/>
    <w:lvl w:ilvl="0" w:tplc="F5CAFB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2603CF5"/>
    <w:multiLevelType w:val="hybridMultilevel"/>
    <w:tmpl w:val="6CA44DBA"/>
    <w:lvl w:ilvl="0" w:tplc="F5CAFB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0D745ADF"/>
    <w:multiLevelType w:val="hybridMultilevel"/>
    <w:tmpl w:val="CB087594"/>
    <w:lvl w:ilvl="0" w:tplc="F5CAFB2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>
    <w:nsid w:val="14844529"/>
    <w:multiLevelType w:val="multilevel"/>
    <w:tmpl w:val="DE169AC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18FB0C74"/>
    <w:multiLevelType w:val="hybridMultilevel"/>
    <w:tmpl w:val="50A08EF4"/>
    <w:lvl w:ilvl="0" w:tplc="6A76C698">
      <w:start w:val="1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>
    <w:nsid w:val="1C0F195D"/>
    <w:multiLevelType w:val="hybridMultilevel"/>
    <w:tmpl w:val="899A81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D807C79"/>
    <w:multiLevelType w:val="hybridMultilevel"/>
    <w:tmpl w:val="E454F740"/>
    <w:lvl w:ilvl="0" w:tplc="F5CAFB2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247B3303"/>
    <w:multiLevelType w:val="hybridMultilevel"/>
    <w:tmpl w:val="5BF66F16"/>
    <w:lvl w:ilvl="0" w:tplc="F5CAFB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CD3610"/>
    <w:multiLevelType w:val="hybridMultilevel"/>
    <w:tmpl w:val="6B586EDC"/>
    <w:lvl w:ilvl="0" w:tplc="56F6753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33017D9E"/>
    <w:multiLevelType w:val="hybridMultilevel"/>
    <w:tmpl w:val="E26017C6"/>
    <w:lvl w:ilvl="0" w:tplc="F5CAFB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7671869"/>
    <w:multiLevelType w:val="hybridMultilevel"/>
    <w:tmpl w:val="A30EE8CC"/>
    <w:lvl w:ilvl="0" w:tplc="A0B616E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BEE6A61"/>
    <w:multiLevelType w:val="hybridMultilevel"/>
    <w:tmpl w:val="C632EE52"/>
    <w:lvl w:ilvl="0" w:tplc="F5CAFB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FC1ECF"/>
    <w:multiLevelType w:val="hybridMultilevel"/>
    <w:tmpl w:val="475E69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764D0D"/>
    <w:multiLevelType w:val="hybridMultilevel"/>
    <w:tmpl w:val="B330A59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>
    <w:nsid w:val="51770776"/>
    <w:multiLevelType w:val="hybridMultilevel"/>
    <w:tmpl w:val="E494841E"/>
    <w:lvl w:ilvl="0" w:tplc="E3968DB0">
      <w:start w:val="1"/>
      <w:numFmt w:val="bullet"/>
      <w:lvlText w:val="•"/>
      <w:lvlJc w:val="left"/>
      <w:pPr>
        <w:ind w:left="965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4DC5656">
      <w:start w:val="1"/>
      <w:numFmt w:val="bullet"/>
      <w:lvlText w:val="-"/>
      <w:lvlJc w:val="left"/>
      <w:pPr>
        <w:ind w:left="1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1CC6998">
      <w:start w:val="1"/>
      <w:numFmt w:val="bullet"/>
      <w:lvlText w:val="▪"/>
      <w:lvlJc w:val="left"/>
      <w:pPr>
        <w:ind w:left="2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6A8BBF0">
      <w:start w:val="1"/>
      <w:numFmt w:val="bullet"/>
      <w:lvlText w:val="•"/>
      <w:lvlJc w:val="left"/>
      <w:pPr>
        <w:ind w:left="3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46E3D9E">
      <w:start w:val="1"/>
      <w:numFmt w:val="bullet"/>
      <w:lvlText w:val="o"/>
      <w:lvlJc w:val="left"/>
      <w:pPr>
        <w:ind w:left="3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E06BAD8">
      <w:start w:val="1"/>
      <w:numFmt w:val="bullet"/>
      <w:lvlText w:val="▪"/>
      <w:lvlJc w:val="left"/>
      <w:pPr>
        <w:ind w:left="4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7B6202A">
      <w:start w:val="1"/>
      <w:numFmt w:val="bullet"/>
      <w:lvlText w:val="•"/>
      <w:lvlJc w:val="left"/>
      <w:pPr>
        <w:ind w:left="5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FDAC704">
      <w:start w:val="1"/>
      <w:numFmt w:val="bullet"/>
      <w:lvlText w:val="o"/>
      <w:lvlJc w:val="left"/>
      <w:pPr>
        <w:ind w:left="6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8E6F0E">
      <w:start w:val="1"/>
      <w:numFmt w:val="bullet"/>
      <w:lvlText w:val="▪"/>
      <w:lvlJc w:val="left"/>
      <w:pPr>
        <w:ind w:left="6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542E2E11"/>
    <w:multiLevelType w:val="hybridMultilevel"/>
    <w:tmpl w:val="1BD881B2"/>
    <w:lvl w:ilvl="0" w:tplc="F5CAFB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3031E5"/>
    <w:multiLevelType w:val="hybridMultilevel"/>
    <w:tmpl w:val="BA0E4A08"/>
    <w:lvl w:ilvl="0" w:tplc="F5CAFB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7FFC4257"/>
    <w:multiLevelType w:val="multilevel"/>
    <w:tmpl w:val="79A8B6D6"/>
    <w:lvl w:ilvl="0">
      <w:numFmt w:val="bullet"/>
      <w:lvlText w:val="•"/>
      <w:lvlJc w:val="left"/>
      <w:pPr>
        <w:ind w:left="965" w:firstLine="0"/>
      </w:pPr>
      <w:rPr>
        <w:rFonts w:ascii="Arial" w:eastAsia="Arial" w:hAnsi="Arial" w:cs="Arial"/>
        <w:b w:val="0"/>
        <w:i w:val="0"/>
        <w:strike w:val="0"/>
        <w:dstrike w:val="0"/>
        <w:color w:val="00000A"/>
        <w:position w:val="0"/>
        <w:sz w:val="28"/>
        <w:u w:val="none" w:color="000000"/>
        <w:shd w:val="clear" w:color="auto" w:fill="auto"/>
        <w:vertAlign w:val="baseline"/>
      </w:rPr>
    </w:lvl>
    <w:lvl w:ilvl="1">
      <w:numFmt w:val="bullet"/>
      <w:lvlText w:val="-"/>
      <w:lvlJc w:val="left"/>
      <w:pPr>
        <w:ind w:left="13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2">
      <w:numFmt w:val="bullet"/>
      <w:lvlText w:val="▪"/>
      <w:lvlJc w:val="left"/>
      <w:pPr>
        <w:ind w:left="24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3">
      <w:numFmt w:val="bullet"/>
      <w:lvlText w:val="•"/>
      <w:lvlJc w:val="left"/>
      <w:pPr>
        <w:ind w:left="31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4">
      <w:numFmt w:val="bullet"/>
      <w:lvlText w:val="o"/>
      <w:lvlJc w:val="left"/>
      <w:pPr>
        <w:ind w:left="384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5">
      <w:numFmt w:val="bullet"/>
      <w:lvlText w:val="▪"/>
      <w:lvlJc w:val="left"/>
      <w:pPr>
        <w:ind w:left="456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6">
      <w:numFmt w:val="bullet"/>
      <w:lvlText w:val="•"/>
      <w:lvlJc w:val="left"/>
      <w:pPr>
        <w:ind w:left="528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7">
      <w:numFmt w:val="bullet"/>
      <w:lvlText w:val="o"/>
      <w:lvlJc w:val="left"/>
      <w:pPr>
        <w:ind w:left="60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8">
      <w:numFmt w:val="bullet"/>
      <w:lvlText w:val="▪"/>
      <w:lvlJc w:val="left"/>
      <w:pPr>
        <w:ind w:left="67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17"/>
  </w:num>
  <w:num w:numId="7">
    <w:abstractNumId w:val="18"/>
  </w:num>
  <w:num w:numId="8">
    <w:abstractNumId w:val="8"/>
  </w:num>
  <w:num w:numId="9">
    <w:abstractNumId w:val="6"/>
  </w:num>
  <w:num w:numId="10">
    <w:abstractNumId w:val="21"/>
  </w:num>
  <w:num w:numId="11">
    <w:abstractNumId w:val="20"/>
  </w:num>
  <w:num w:numId="12">
    <w:abstractNumId w:val="10"/>
  </w:num>
  <w:num w:numId="13">
    <w:abstractNumId w:val="11"/>
  </w:num>
  <w:num w:numId="14">
    <w:abstractNumId w:val="14"/>
  </w:num>
  <w:num w:numId="15">
    <w:abstractNumId w:val="16"/>
  </w:num>
  <w:num w:numId="16">
    <w:abstractNumId w:val="12"/>
  </w:num>
  <w:num w:numId="17">
    <w:abstractNumId w:val="7"/>
  </w:num>
  <w:num w:numId="18">
    <w:abstractNumId w:val="5"/>
  </w:num>
  <w:num w:numId="19">
    <w:abstractNumId w:val="15"/>
  </w:num>
  <w:num w:numId="20">
    <w:abstractNumId w:val="13"/>
  </w:num>
  <w:num w:numId="21">
    <w:abstractNumId w:val="19"/>
  </w:num>
  <w:num w:numId="22">
    <w:abstractNumId w:val="22"/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240D"/>
    <w:rsid w:val="00000DCD"/>
    <w:rsid w:val="00010AA1"/>
    <w:rsid w:val="00016080"/>
    <w:rsid w:val="00017388"/>
    <w:rsid w:val="000213E3"/>
    <w:rsid w:val="0002240D"/>
    <w:rsid w:val="00031209"/>
    <w:rsid w:val="00032055"/>
    <w:rsid w:val="00061ABF"/>
    <w:rsid w:val="000620DE"/>
    <w:rsid w:val="000720AA"/>
    <w:rsid w:val="00075EC1"/>
    <w:rsid w:val="00097FB3"/>
    <w:rsid w:val="000A1FF3"/>
    <w:rsid w:val="000A2562"/>
    <w:rsid w:val="000B44A0"/>
    <w:rsid w:val="000B5B8C"/>
    <w:rsid w:val="000B7048"/>
    <w:rsid w:val="000B76ED"/>
    <w:rsid w:val="000B7B82"/>
    <w:rsid w:val="000C5EC4"/>
    <w:rsid w:val="000D503B"/>
    <w:rsid w:val="000E2689"/>
    <w:rsid w:val="000E7534"/>
    <w:rsid w:val="000F2BC3"/>
    <w:rsid w:val="000F315C"/>
    <w:rsid w:val="0010160A"/>
    <w:rsid w:val="00101A96"/>
    <w:rsid w:val="00102BD2"/>
    <w:rsid w:val="00110F77"/>
    <w:rsid w:val="001111DA"/>
    <w:rsid w:val="001149A2"/>
    <w:rsid w:val="001241E1"/>
    <w:rsid w:val="001568F4"/>
    <w:rsid w:val="00161F93"/>
    <w:rsid w:val="00166593"/>
    <w:rsid w:val="001933EB"/>
    <w:rsid w:val="001A2803"/>
    <w:rsid w:val="001B30EE"/>
    <w:rsid w:val="001C639E"/>
    <w:rsid w:val="001D6E2F"/>
    <w:rsid w:val="001D76CC"/>
    <w:rsid w:val="001F44CA"/>
    <w:rsid w:val="001F6C8C"/>
    <w:rsid w:val="00200888"/>
    <w:rsid w:val="0022586A"/>
    <w:rsid w:val="0023068D"/>
    <w:rsid w:val="00244D8B"/>
    <w:rsid w:val="002646CA"/>
    <w:rsid w:val="00264F7A"/>
    <w:rsid w:val="00266EB5"/>
    <w:rsid w:val="002719B4"/>
    <w:rsid w:val="00281389"/>
    <w:rsid w:val="00284326"/>
    <w:rsid w:val="002B05E0"/>
    <w:rsid w:val="002B2F15"/>
    <w:rsid w:val="002B35A5"/>
    <w:rsid w:val="002B424A"/>
    <w:rsid w:val="002B776E"/>
    <w:rsid w:val="002C28D8"/>
    <w:rsid w:val="002C7A85"/>
    <w:rsid w:val="002F0EA4"/>
    <w:rsid w:val="00304FB6"/>
    <w:rsid w:val="00314FC0"/>
    <w:rsid w:val="0031743A"/>
    <w:rsid w:val="00325D1F"/>
    <w:rsid w:val="00332C24"/>
    <w:rsid w:val="00334049"/>
    <w:rsid w:val="00347529"/>
    <w:rsid w:val="00350495"/>
    <w:rsid w:val="00352265"/>
    <w:rsid w:val="00375535"/>
    <w:rsid w:val="00383E56"/>
    <w:rsid w:val="003856AE"/>
    <w:rsid w:val="003C7366"/>
    <w:rsid w:val="003F3682"/>
    <w:rsid w:val="003F7CC1"/>
    <w:rsid w:val="00410359"/>
    <w:rsid w:val="004126A8"/>
    <w:rsid w:val="0043185F"/>
    <w:rsid w:val="00436BC6"/>
    <w:rsid w:val="00462B9D"/>
    <w:rsid w:val="004769C1"/>
    <w:rsid w:val="00494CDE"/>
    <w:rsid w:val="004B5F24"/>
    <w:rsid w:val="004C7B6F"/>
    <w:rsid w:val="004E4416"/>
    <w:rsid w:val="004E7719"/>
    <w:rsid w:val="004F1E9F"/>
    <w:rsid w:val="005105E8"/>
    <w:rsid w:val="00514FF6"/>
    <w:rsid w:val="005303F8"/>
    <w:rsid w:val="00536477"/>
    <w:rsid w:val="00537BB8"/>
    <w:rsid w:val="005560D7"/>
    <w:rsid w:val="00557A7A"/>
    <w:rsid w:val="00570B5A"/>
    <w:rsid w:val="005844DD"/>
    <w:rsid w:val="00593631"/>
    <w:rsid w:val="00593A6E"/>
    <w:rsid w:val="005A0885"/>
    <w:rsid w:val="005C37E1"/>
    <w:rsid w:val="005C5DB0"/>
    <w:rsid w:val="005D2D05"/>
    <w:rsid w:val="005E0947"/>
    <w:rsid w:val="005F2C71"/>
    <w:rsid w:val="006044AD"/>
    <w:rsid w:val="006046FD"/>
    <w:rsid w:val="00622081"/>
    <w:rsid w:val="0063304A"/>
    <w:rsid w:val="00654032"/>
    <w:rsid w:val="00664EC6"/>
    <w:rsid w:val="006743CC"/>
    <w:rsid w:val="006926DB"/>
    <w:rsid w:val="006B181F"/>
    <w:rsid w:val="006B265B"/>
    <w:rsid w:val="006B3D0E"/>
    <w:rsid w:val="006B6C1D"/>
    <w:rsid w:val="006C2892"/>
    <w:rsid w:val="006D2AE8"/>
    <w:rsid w:val="006F0ABB"/>
    <w:rsid w:val="006F35EE"/>
    <w:rsid w:val="006F451F"/>
    <w:rsid w:val="00701F8D"/>
    <w:rsid w:val="00706A68"/>
    <w:rsid w:val="00711237"/>
    <w:rsid w:val="00714F1D"/>
    <w:rsid w:val="00720FCB"/>
    <w:rsid w:val="00744F9E"/>
    <w:rsid w:val="0074713A"/>
    <w:rsid w:val="00755C19"/>
    <w:rsid w:val="00764011"/>
    <w:rsid w:val="007656FD"/>
    <w:rsid w:val="00767695"/>
    <w:rsid w:val="0077293E"/>
    <w:rsid w:val="007845C5"/>
    <w:rsid w:val="007860CC"/>
    <w:rsid w:val="007A4A3D"/>
    <w:rsid w:val="007A64EB"/>
    <w:rsid w:val="007B16FC"/>
    <w:rsid w:val="007B1E9A"/>
    <w:rsid w:val="007C0F30"/>
    <w:rsid w:val="007D6538"/>
    <w:rsid w:val="007E4377"/>
    <w:rsid w:val="007F0853"/>
    <w:rsid w:val="00802141"/>
    <w:rsid w:val="008038B4"/>
    <w:rsid w:val="00807977"/>
    <w:rsid w:val="00811DA8"/>
    <w:rsid w:val="00814EB1"/>
    <w:rsid w:val="00832560"/>
    <w:rsid w:val="008402A6"/>
    <w:rsid w:val="00844E83"/>
    <w:rsid w:val="008528FC"/>
    <w:rsid w:val="00857ADD"/>
    <w:rsid w:val="008624F7"/>
    <w:rsid w:val="0086680E"/>
    <w:rsid w:val="00881D92"/>
    <w:rsid w:val="0088690B"/>
    <w:rsid w:val="00897A0F"/>
    <w:rsid w:val="008A12A5"/>
    <w:rsid w:val="008A5A38"/>
    <w:rsid w:val="008B5628"/>
    <w:rsid w:val="008B63FA"/>
    <w:rsid w:val="008E6532"/>
    <w:rsid w:val="008F192E"/>
    <w:rsid w:val="008F3E46"/>
    <w:rsid w:val="0091073A"/>
    <w:rsid w:val="0092756E"/>
    <w:rsid w:val="00927B7C"/>
    <w:rsid w:val="009359CA"/>
    <w:rsid w:val="0095382F"/>
    <w:rsid w:val="00966FC1"/>
    <w:rsid w:val="00970DA7"/>
    <w:rsid w:val="009714B9"/>
    <w:rsid w:val="00971672"/>
    <w:rsid w:val="0098726B"/>
    <w:rsid w:val="009A2CBE"/>
    <w:rsid w:val="009B0F56"/>
    <w:rsid w:val="009B4313"/>
    <w:rsid w:val="009C7409"/>
    <w:rsid w:val="009F01B9"/>
    <w:rsid w:val="00A16709"/>
    <w:rsid w:val="00A16F95"/>
    <w:rsid w:val="00A65466"/>
    <w:rsid w:val="00A73E4D"/>
    <w:rsid w:val="00A85A2E"/>
    <w:rsid w:val="00A95C1C"/>
    <w:rsid w:val="00A96F76"/>
    <w:rsid w:val="00AA0B82"/>
    <w:rsid w:val="00AA3362"/>
    <w:rsid w:val="00AA3A1A"/>
    <w:rsid w:val="00AA66E3"/>
    <w:rsid w:val="00AA711F"/>
    <w:rsid w:val="00AB7022"/>
    <w:rsid w:val="00AC5B99"/>
    <w:rsid w:val="00AD1DC3"/>
    <w:rsid w:val="00AF1BB5"/>
    <w:rsid w:val="00AF3DC9"/>
    <w:rsid w:val="00AF7CD0"/>
    <w:rsid w:val="00B011AA"/>
    <w:rsid w:val="00B16D6F"/>
    <w:rsid w:val="00B34FCD"/>
    <w:rsid w:val="00B3693F"/>
    <w:rsid w:val="00B41B30"/>
    <w:rsid w:val="00B50D20"/>
    <w:rsid w:val="00B56127"/>
    <w:rsid w:val="00B61C63"/>
    <w:rsid w:val="00B6340C"/>
    <w:rsid w:val="00B80194"/>
    <w:rsid w:val="00B908C0"/>
    <w:rsid w:val="00BA1048"/>
    <w:rsid w:val="00BA213C"/>
    <w:rsid w:val="00BA2E8E"/>
    <w:rsid w:val="00BC2361"/>
    <w:rsid w:val="00BC4123"/>
    <w:rsid w:val="00BD4399"/>
    <w:rsid w:val="00BD70E5"/>
    <w:rsid w:val="00BF3026"/>
    <w:rsid w:val="00C02EC5"/>
    <w:rsid w:val="00C10E74"/>
    <w:rsid w:val="00C145C5"/>
    <w:rsid w:val="00C20EEB"/>
    <w:rsid w:val="00C210C0"/>
    <w:rsid w:val="00C24194"/>
    <w:rsid w:val="00C33182"/>
    <w:rsid w:val="00C664C5"/>
    <w:rsid w:val="00C700C4"/>
    <w:rsid w:val="00C76DAE"/>
    <w:rsid w:val="00C810C0"/>
    <w:rsid w:val="00CA57C7"/>
    <w:rsid w:val="00CC25C5"/>
    <w:rsid w:val="00CC2D81"/>
    <w:rsid w:val="00CC3F6A"/>
    <w:rsid w:val="00CD577E"/>
    <w:rsid w:val="00CF2117"/>
    <w:rsid w:val="00CF34EB"/>
    <w:rsid w:val="00D01E14"/>
    <w:rsid w:val="00D05826"/>
    <w:rsid w:val="00D06215"/>
    <w:rsid w:val="00D16FAF"/>
    <w:rsid w:val="00D375A7"/>
    <w:rsid w:val="00D400ED"/>
    <w:rsid w:val="00D4023B"/>
    <w:rsid w:val="00D55A27"/>
    <w:rsid w:val="00D6206F"/>
    <w:rsid w:val="00D769A5"/>
    <w:rsid w:val="00D9181C"/>
    <w:rsid w:val="00DA0DB8"/>
    <w:rsid w:val="00DB4A84"/>
    <w:rsid w:val="00DB6C83"/>
    <w:rsid w:val="00DC12BF"/>
    <w:rsid w:val="00DC14C8"/>
    <w:rsid w:val="00DC7E4B"/>
    <w:rsid w:val="00DD6054"/>
    <w:rsid w:val="00DE1558"/>
    <w:rsid w:val="00DE16E9"/>
    <w:rsid w:val="00DE1755"/>
    <w:rsid w:val="00DF2A7C"/>
    <w:rsid w:val="00E01203"/>
    <w:rsid w:val="00E16A4A"/>
    <w:rsid w:val="00E339DE"/>
    <w:rsid w:val="00E36DE2"/>
    <w:rsid w:val="00E42357"/>
    <w:rsid w:val="00E451E7"/>
    <w:rsid w:val="00E70BD7"/>
    <w:rsid w:val="00E873D9"/>
    <w:rsid w:val="00E926BF"/>
    <w:rsid w:val="00EA2EE0"/>
    <w:rsid w:val="00EA6831"/>
    <w:rsid w:val="00EB036F"/>
    <w:rsid w:val="00EB2292"/>
    <w:rsid w:val="00EC16BE"/>
    <w:rsid w:val="00EE6535"/>
    <w:rsid w:val="00EE6C78"/>
    <w:rsid w:val="00EE752E"/>
    <w:rsid w:val="00EF4CE5"/>
    <w:rsid w:val="00F0324B"/>
    <w:rsid w:val="00F3531F"/>
    <w:rsid w:val="00F42048"/>
    <w:rsid w:val="00F57C49"/>
    <w:rsid w:val="00F647D3"/>
    <w:rsid w:val="00F76A14"/>
    <w:rsid w:val="00F86FA7"/>
    <w:rsid w:val="00F929F7"/>
    <w:rsid w:val="00F95EE1"/>
    <w:rsid w:val="00FA311D"/>
    <w:rsid w:val="00FA5CB7"/>
    <w:rsid w:val="00FB1AFB"/>
    <w:rsid w:val="00FB23C1"/>
    <w:rsid w:val="00FC5BAE"/>
    <w:rsid w:val="00FD45BE"/>
    <w:rsid w:val="00FD5FFA"/>
    <w:rsid w:val="00FD79AD"/>
    <w:rsid w:val="00FE3C27"/>
    <w:rsid w:val="00FE5013"/>
    <w:rsid w:val="00FF4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40D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24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2">
    <w:name w:val="FR2"/>
    <w:rsid w:val="00B50D20"/>
    <w:pPr>
      <w:widowControl w:val="0"/>
      <w:spacing w:after="0" w:line="360" w:lineRule="auto"/>
    </w:pPr>
    <w:rPr>
      <w:rFonts w:ascii="Courier New" w:eastAsia="Times New Roman" w:hAnsi="Courier New" w:cs="Times New Roman"/>
      <w:snapToGrid w:val="0"/>
      <w:sz w:val="24"/>
      <w:szCs w:val="20"/>
      <w:lang w:eastAsia="ru-RU"/>
    </w:rPr>
  </w:style>
  <w:style w:type="character" w:styleId="a4">
    <w:name w:val="Strong"/>
    <w:basedOn w:val="a0"/>
    <w:uiPriority w:val="22"/>
    <w:qFormat/>
    <w:rsid w:val="00807977"/>
    <w:rPr>
      <w:b/>
      <w:bCs/>
    </w:rPr>
  </w:style>
  <w:style w:type="paragraph" w:styleId="a5">
    <w:name w:val="List Paragraph"/>
    <w:basedOn w:val="a"/>
    <w:uiPriority w:val="34"/>
    <w:qFormat/>
    <w:rsid w:val="008F3E46"/>
    <w:pPr>
      <w:ind w:left="720"/>
      <w:contextualSpacing/>
    </w:pPr>
    <w:rPr>
      <w:szCs w:val="21"/>
    </w:rPr>
  </w:style>
  <w:style w:type="paragraph" w:styleId="a6">
    <w:name w:val="Normal (Web)"/>
    <w:basedOn w:val="a"/>
    <w:uiPriority w:val="99"/>
    <w:unhideWhenUsed/>
    <w:rsid w:val="002B2F15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lang w:eastAsia="ru-RU" w:bidi="ar-SA"/>
    </w:rPr>
  </w:style>
  <w:style w:type="character" w:customStyle="1" w:styleId="apple-converted-space">
    <w:name w:val="apple-converted-space"/>
    <w:basedOn w:val="a0"/>
    <w:rsid w:val="00BD4399"/>
  </w:style>
  <w:style w:type="character" w:styleId="a7">
    <w:name w:val="Emphasis"/>
    <w:basedOn w:val="a0"/>
    <w:uiPriority w:val="20"/>
    <w:qFormat/>
    <w:rsid w:val="00BD4399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FD45BE"/>
    <w:rPr>
      <w:rFonts w:ascii="Tahoma" w:hAnsi="Tahoma"/>
      <w:sz w:val="16"/>
      <w:szCs w:val="14"/>
    </w:rPr>
  </w:style>
  <w:style w:type="character" w:customStyle="1" w:styleId="a9">
    <w:name w:val="Текст выноски Знак"/>
    <w:basedOn w:val="a0"/>
    <w:link w:val="a8"/>
    <w:uiPriority w:val="99"/>
    <w:semiHidden/>
    <w:rsid w:val="00FD45BE"/>
    <w:rPr>
      <w:rFonts w:ascii="Tahoma" w:eastAsia="SimSun" w:hAnsi="Tahoma" w:cs="Mangal"/>
      <w:sz w:val="16"/>
      <w:szCs w:val="14"/>
      <w:lang w:eastAsia="hi-IN" w:bidi="hi-IN"/>
    </w:rPr>
  </w:style>
  <w:style w:type="paragraph" w:styleId="aa">
    <w:name w:val="footer"/>
    <w:basedOn w:val="a"/>
    <w:link w:val="ab"/>
    <w:uiPriority w:val="99"/>
    <w:unhideWhenUsed/>
    <w:rsid w:val="00FD45BE"/>
    <w:pPr>
      <w:tabs>
        <w:tab w:val="center" w:pos="4677"/>
        <w:tab w:val="right" w:pos="9355"/>
      </w:tabs>
    </w:pPr>
    <w:rPr>
      <w:szCs w:val="21"/>
    </w:rPr>
  </w:style>
  <w:style w:type="character" w:customStyle="1" w:styleId="ab">
    <w:name w:val="Нижний колонтитул Знак"/>
    <w:basedOn w:val="a0"/>
    <w:link w:val="aa"/>
    <w:uiPriority w:val="99"/>
    <w:rsid w:val="00FD45BE"/>
    <w:rPr>
      <w:rFonts w:ascii="Times New Roman" w:eastAsia="SimSun" w:hAnsi="Times New Roman" w:cs="Mangal"/>
      <w:sz w:val="24"/>
      <w:szCs w:val="21"/>
      <w:lang w:eastAsia="hi-IN" w:bidi="hi-IN"/>
    </w:rPr>
  </w:style>
  <w:style w:type="paragraph" w:styleId="ac">
    <w:name w:val="header"/>
    <w:basedOn w:val="a"/>
    <w:link w:val="ad"/>
    <w:uiPriority w:val="99"/>
    <w:semiHidden/>
    <w:unhideWhenUsed/>
    <w:rsid w:val="00FD45BE"/>
    <w:pPr>
      <w:tabs>
        <w:tab w:val="center" w:pos="4677"/>
        <w:tab w:val="right" w:pos="9355"/>
      </w:tabs>
    </w:pPr>
    <w:rPr>
      <w:szCs w:val="21"/>
    </w:rPr>
  </w:style>
  <w:style w:type="character" w:customStyle="1" w:styleId="ad">
    <w:name w:val="Верхний колонтитул Знак"/>
    <w:basedOn w:val="a0"/>
    <w:link w:val="ac"/>
    <w:uiPriority w:val="99"/>
    <w:semiHidden/>
    <w:rsid w:val="00FD45BE"/>
    <w:rPr>
      <w:rFonts w:ascii="Times New Roman" w:eastAsia="SimSun" w:hAnsi="Times New Roman" w:cs="Mangal"/>
      <w:sz w:val="24"/>
      <w:szCs w:val="21"/>
      <w:lang w:eastAsia="hi-IN" w:bidi="hi-IN"/>
    </w:rPr>
  </w:style>
  <w:style w:type="character" w:styleId="ae">
    <w:name w:val="Hyperlink"/>
    <w:basedOn w:val="a0"/>
    <w:uiPriority w:val="99"/>
    <w:semiHidden/>
    <w:unhideWhenUsed/>
    <w:rsid w:val="00DF2A7C"/>
    <w:rPr>
      <w:color w:val="0000FF"/>
      <w:u w:val="single"/>
    </w:rPr>
  </w:style>
  <w:style w:type="paragraph" w:customStyle="1" w:styleId="c8">
    <w:name w:val="c8"/>
    <w:basedOn w:val="a"/>
    <w:rsid w:val="00AA0B82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lang w:eastAsia="ru-RU" w:bidi="ar-SA"/>
    </w:rPr>
  </w:style>
  <w:style w:type="character" w:customStyle="1" w:styleId="c32">
    <w:name w:val="c32"/>
    <w:basedOn w:val="a0"/>
    <w:rsid w:val="00AA0B82"/>
  </w:style>
  <w:style w:type="paragraph" w:customStyle="1" w:styleId="c11">
    <w:name w:val="c11"/>
    <w:basedOn w:val="a"/>
    <w:rsid w:val="00AA0B82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lang w:eastAsia="ru-RU" w:bidi="ar-SA"/>
    </w:rPr>
  </w:style>
  <w:style w:type="character" w:customStyle="1" w:styleId="c1">
    <w:name w:val="c1"/>
    <w:basedOn w:val="a0"/>
    <w:rsid w:val="00AA0B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0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uchebnik.ru/material/volonterskaya-deyatelnost-dlya-shkolnikov-zachem-i-gde-uchastvovat-/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1514D-DA37-4932-9490-DB9923312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16</Pages>
  <Words>4762</Words>
  <Characters>27148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min</dc:creator>
  <cp:lastModifiedBy>b a</cp:lastModifiedBy>
  <cp:revision>149</cp:revision>
  <dcterms:created xsi:type="dcterms:W3CDTF">2020-07-13T08:03:00Z</dcterms:created>
  <dcterms:modified xsi:type="dcterms:W3CDTF">2025-11-19T12:58:00Z</dcterms:modified>
</cp:coreProperties>
</file>